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2CAA7" w14:textId="77777777" w:rsidR="00E7726E" w:rsidRPr="009844FE" w:rsidRDefault="00E7726E" w:rsidP="00E7726E">
      <w:pPr>
        <w:ind w:left="709"/>
        <w:jc w:val="center"/>
        <w:rPr>
          <w:b/>
          <w:sz w:val="28"/>
          <w:szCs w:val="28"/>
        </w:rPr>
      </w:pPr>
      <w:r w:rsidRPr="009844FE">
        <w:rPr>
          <w:b/>
          <w:sz w:val="28"/>
          <w:szCs w:val="28"/>
        </w:rPr>
        <w:t xml:space="preserve">Выступление </w:t>
      </w:r>
    </w:p>
    <w:p w14:paraId="30855863" w14:textId="2BEC0993" w:rsidR="00E7726E" w:rsidRPr="009844FE" w:rsidRDefault="00E7726E" w:rsidP="00E7726E">
      <w:pPr>
        <w:ind w:left="709"/>
        <w:jc w:val="center"/>
        <w:rPr>
          <w:b/>
          <w:sz w:val="28"/>
          <w:szCs w:val="28"/>
        </w:rPr>
      </w:pPr>
      <w:r w:rsidRPr="009844FE">
        <w:rPr>
          <w:b/>
          <w:sz w:val="28"/>
          <w:szCs w:val="28"/>
        </w:rPr>
        <w:t xml:space="preserve">председателя Контрольно-счетной палаты Ленинского городского округа по результатам экспертно-аналитического мероприятия «Внешняя проверка годового отчета об исполнении бюджета </w:t>
      </w:r>
      <w:r w:rsidR="00B91F2C" w:rsidRPr="009844FE">
        <w:rPr>
          <w:b/>
          <w:sz w:val="28"/>
          <w:szCs w:val="28"/>
        </w:rPr>
        <w:t xml:space="preserve">сельского </w:t>
      </w:r>
      <w:r w:rsidRPr="009844FE">
        <w:rPr>
          <w:b/>
          <w:sz w:val="28"/>
          <w:szCs w:val="28"/>
        </w:rPr>
        <w:t xml:space="preserve">поселения </w:t>
      </w:r>
      <w:r w:rsidR="00D53702" w:rsidRPr="009844FE">
        <w:rPr>
          <w:b/>
          <w:sz w:val="28"/>
          <w:szCs w:val="28"/>
        </w:rPr>
        <w:t>Володарское</w:t>
      </w:r>
      <w:r w:rsidRPr="009844FE">
        <w:rPr>
          <w:b/>
          <w:sz w:val="28"/>
          <w:szCs w:val="28"/>
        </w:rPr>
        <w:t xml:space="preserve"> Ленинского муниципального района за 2019 год»</w:t>
      </w:r>
    </w:p>
    <w:p w14:paraId="069CA137" w14:textId="77777777" w:rsidR="00E7726E" w:rsidRPr="009844FE" w:rsidRDefault="00E7726E" w:rsidP="00E7726E">
      <w:pPr>
        <w:jc w:val="both"/>
        <w:rPr>
          <w:sz w:val="28"/>
          <w:szCs w:val="28"/>
          <w:shd w:val="clear" w:color="auto" w:fill="FFFFFF"/>
        </w:rPr>
      </w:pPr>
    </w:p>
    <w:p w14:paraId="41E166E3" w14:textId="77777777" w:rsidR="00E7726E" w:rsidRPr="009844FE" w:rsidRDefault="00E7726E" w:rsidP="008620FE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7F34FD3C" w14:textId="77777777" w:rsidR="00E7726E" w:rsidRPr="009844FE" w:rsidRDefault="00E7726E" w:rsidP="008620FE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2EE3E0C8" w14:textId="77777777" w:rsidR="008620FE" w:rsidRPr="009844FE" w:rsidRDefault="008620FE" w:rsidP="008620FE">
      <w:pPr>
        <w:ind w:firstLine="567"/>
        <w:jc w:val="both"/>
        <w:rPr>
          <w:sz w:val="28"/>
          <w:szCs w:val="28"/>
          <w:shd w:val="clear" w:color="auto" w:fill="FFFFFF"/>
        </w:rPr>
      </w:pPr>
      <w:r w:rsidRPr="009844FE">
        <w:rPr>
          <w:sz w:val="28"/>
          <w:szCs w:val="28"/>
          <w:shd w:val="clear" w:color="auto" w:fill="FFFFFF"/>
        </w:rPr>
        <w:t xml:space="preserve">В соответствии с ч.1 ст.264.4 </w:t>
      </w:r>
      <w:r w:rsidR="007E342C" w:rsidRPr="009844FE">
        <w:rPr>
          <w:sz w:val="28"/>
          <w:szCs w:val="28"/>
          <w:shd w:val="clear" w:color="auto" w:fill="FFFFFF"/>
        </w:rPr>
        <w:t xml:space="preserve">Бюджетного кодекса РФ </w:t>
      </w:r>
      <w:r w:rsidRPr="009844FE">
        <w:rPr>
          <w:sz w:val="28"/>
          <w:szCs w:val="28"/>
        </w:rPr>
        <w:t xml:space="preserve">годовой отчет об исполнении бюджета </w:t>
      </w:r>
      <w:r w:rsidR="004F3402" w:rsidRPr="009844FE">
        <w:rPr>
          <w:sz w:val="28"/>
          <w:szCs w:val="28"/>
        </w:rPr>
        <w:t xml:space="preserve">муниципального образования </w:t>
      </w:r>
      <w:r w:rsidRPr="009844FE">
        <w:rPr>
          <w:sz w:val="28"/>
          <w:szCs w:val="28"/>
        </w:rPr>
        <w:t>до его рассмотрения в представительном органе подлежит внешней проверке</w:t>
      </w:r>
      <w:r w:rsidR="007E342C" w:rsidRPr="009844FE">
        <w:rPr>
          <w:sz w:val="28"/>
          <w:szCs w:val="28"/>
        </w:rPr>
        <w:t>,</w:t>
      </w:r>
      <w:r w:rsidRPr="009844FE">
        <w:rPr>
          <w:sz w:val="28"/>
          <w:szCs w:val="28"/>
        </w:rPr>
        <w:t xml:space="preserve"> </w:t>
      </w:r>
      <w:r w:rsidRPr="009844FE">
        <w:rPr>
          <w:sz w:val="28"/>
          <w:szCs w:val="28"/>
          <w:shd w:val="clear" w:color="auto" w:fill="FFFFFF"/>
        </w:rPr>
        <w:t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14:paraId="77332767" w14:textId="77777777" w:rsidR="000C65E9" w:rsidRPr="009844FE" w:rsidRDefault="000C65E9" w:rsidP="008620FE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007B96F4" w14:textId="11CAAB9F" w:rsidR="008620FE" w:rsidRPr="009844FE" w:rsidRDefault="008620FE" w:rsidP="008620FE">
      <w:pPr>
        <w:ind w:firstLine="567"/>
        <w:jc w:val="both"/>
        <w:rPr>
          <w:sz w:val="28"/>
          <w:szCs w:val="28"/>
          <w:shd w:val="clear" w:color="auto" w:fill="FFFFFF"/>
        </w:rPr>
      </w:pPr>
      <w:r w:rsidRPr="009844FE">
        <w:rPr>
          <w:sz w:val="28"/>
          <w:szCs w:val="28"/>
          <w:shd w:val="clear" w:color="auto" w:fill="FFFFFF"/>
        </w:rPr>
        <w:t>Орган</w:t>
      </w:r>
      <w:r w:rsidR="00085508" w:rsidRPr="009844FE">
        <w:rPr>
          <w:sz w:val="28"/>
          <w:szCs w:val="28"/>
          <w:shd w:val="clear" w:color="auto" w:fill="FFFFFF"/>
        </w:rPr>
        <w:t>ом</w:t>
      </w:r>
      <w:r w:rsidRPr="009844FE">
        <w:rPr>
          <w:sz w:val="28"/>
          <w:szCs w:val="28"/>
          <w:shd w:val="clear" w:color="auto" w:fill="FFFFFF"/>
        </w:rPr>
        <w:t xml:space="preserve"> внешнего муниципального финансового контроля, которым является </w:t>
      </w:r>
      <w:r w:rsidR="00FA2BCA" w:rsidRPr="009844FE">
        <w:rPr>
          <w:sz w:val="28"/>
          <w:szCs w:val="28"/>
          <w:shd w:val="clear" w:color="auto" w:fill="FFFFFF"/>
        </w:rPr>
        <w:t>Контрольно-счетная палата</w:t>
      </w:r>
      <w:r w:rsidRPr="009844FE">
        <w:rPr>
          <w:sz w:val="28"/>
          <w:szCs w:val="28"/>
          <w:shd w:val="clear" w:color="auto" w:fill="FFFFFF"/>
        </w:rPr>
        <w:t xml:space="preserve"> Ленинского </w:t>
      </w:r>
      <w:r w:rsidR="00FA2BCA" w:rsidRPr="009844FE">
        <w:rPr>
          <w:sz w:val="28"/>
          <w:szCs w:val="28"/>
          <w:shd w:val="clear" w:color="auto" w:fill="FFFFFF"/>
        </w:rPr>
        <w:t>городского округа Московской области</w:t>
      </w:r>
      <w:r w:rsidRPr="009844FE">
        <w:rPr>
          <w:sz w:val="28"/>
          <w:szCs w:val="28"/>
          <w:shd w:val="clear" w:color="auto" w:fill="FFFFFF"/>
        </w:rPr>
        <w:t xml:space="preserve">, </w:t>
      </w:r>
      <w:r w:rsidR="00085508" w:rsidRPr="009844FE">
        <w:rPr>
          <w:sz w:val="28"/>
          <w:szCs w:val="28"/>
          <w:shd w:val="clear" w:color="auto" w:fill="FFFFFF"/>
        </w:rPr>
        <w:t>подготовлено</w:t>
      </w:r>
      <w:r w:rsidR="000C65E9" w:rsidRPr="009844FE">
        <w:rPr>
          <w:sz w:val="28"/>
          <w:szCs w:val="28"/>
          <w:shd w:val="clear" w:color="auto" w:fill="FFFFFF"/>
        </w:rPr>
        <w:t xml:space="preserve"> </w:t>
      </w:r>
      <w:r w:rsidRPr="009844FE">
        <w:rPr>
          <w:sz w:val="28"/>
          <w:szCs w:val="28"/>
          <w:shd w:val="clear" w:color="auto" w:fill="FFFFFF"/>
        </w:rPr>
        <w:t>заключение на отчет об исполнении бюджета с учетом данных внешней проверки годовой бюджетной отчетности главн</w:t>
      </w:r>
      <w:r w:rsidR="000C65E9" w:rsidRPr="009844FE">
        <w:rPr>
          <w:sz w:val="28"/>
          <w:szCs w:val="28"/>
          <w:shd w:val="clear" w:color="auto" w:fill="FFFFFF"/>
        </w:rPr>
        <w:t>ого</w:t>
      </w:r>
      <w:r w:rsidRPr="009844FE">
        <w:rPr>
          <w:sz w:val="28"/>
          <w:szCs w:val="28"/>
          <w:shd w:val="clear" w:color="auto" w:fill="FFFFFF"/>
        </w:rPr>
        <w:t xml:space="preserve"> администратор</w:t>
      </w:r>
      <w:r w:rsidR="000C65E9" w:rsidRPr="009844FE">
        <w:rPr>
          <w:sz w:val="28"/>
          <w:szCs w:val="28"/>
          <w:shd w:val="clear" w:color="auto" w:fill="FFFFFF"/>
        </w:rPr>
        <w:t>а</w:t>
      </w:r>
      <w:r w:rsidRPr="009844FE">
        <w:rPr>
          <w:sz w:val="28"/>
          <w:szCs w:val="28"/>
          <w:shd w:val="clear" w:color="auto" w:fill="FFFFFF"/>
        </w:rPr>
        <w:t xml:space="preserve"> бюджетных средств</w:t>
      </w:r>
      <w:r w:rsidR="000C65E9" w:rsidRPr="009844FE">
        <w:rPr>
          <w:sz w:val="28"/>
          <w:szCs w:val="28"/>
          <w:shd w:val="clear" w:color="auto" w:fill="FFFFFF"/>
        </w:rPr>
        <w:t xml:space="preserve"> – администрации </w:t>
      </w:r>
      <w:r w:rsidR="00B91F2C" w:rsidRPr="009844FE">
        <w:rPr>
          <w:sz w:val="28"/>
          <w:szCs w:val="28"/>
          <w:shd w:val="clear" w:color="auto" w:fill="FFFFFF"/>
        </w:rPr>
        <w:t>сельского</w:t>
      </w:r>
      <w:r w:rsidR="000C65E9" w:rsidRPr="009844FE">
        <w:rPr>
          <w:sz w:val="28"/>
          <w:szCs w:val="28"/>
          <w:shd w:val="clear" w:color="auto" w:fill="FFFFFF"/>
        </w:rPr>
        <w:t xml:space="preserve"> поселения </w:t>
      </w:r>
      <w:r w:rsidR="008A5988" w:rsidRPr="009844FE">
        <w:rPr>
          <w:sz w:val="28"/>
          <w:szCs w:val="28"/>
          <w:shd w:val="clear" w:color="auto" w:fill="FFFFFF"/>
        </w:rPr>
        <w:t>Володарское</w:t>
      </w:r>
      <w:r w:rsidR="007E342C" w:rsidRPr="009844FE">
        <w:rPr>
          <w:sz w:val="28"/>
          <w:szCs w:val="28"/>
          <w:shd w:val="clear" w:color="auto" w:fill="FFFFFF"/>
        </w:rPr>
        <w:t>,</w:t>
      </w:r>
      <w:r w:rsidR="007E342C" w:rsidRPr="009844FE">
        <w:rPr>
          <w:sz w:val="28"/>
          <w:szCs w:val="28"/>
        </w:rPr>
        <w:t xml:space="preserve"> которое было направлено в Совет депутатов </w:t>
      </w:r>
      <w:r w:rsidR="00B91F2C" w:rsidRPr="009844FE">
        <w:rPr>
          <w:sz w:val="28"/>
          <w:szCs w:val="28"/>
        </w:rPr>
        <w:t>сельского</w:t>
      </w:r>
      <w:r w:rsidR="007E342C" w:rsidRPr="009844FE">
        <w:rPr>
          <w:sz w:val="28"/>
          <w:szCs w:val="28"/>
        </w:rPr>
        <w:t xml:space="preserve"> поселения </w:t>
      </w:r>
      <w:r w:rsidR="008A5988" w:rsidRPr="009844FE">
        <w:rPr>
          <w:sz w:val="28"/>
          <w:szCs w:val="28"/>
          <w:shd w:val="clear" w:color="auto" w:fill="FFFFFF"/>
        </w:rPr>
        <w:t>Володарское</w:t>
      </w:r>
      <w:r w:rsidR="007E342C" w:rsidRPr="009844FE">
        <w:rPr>
          <w:sz w:val="28"/>
          <w:szCs w:val="28"/>
        </w:rPr>
        <w:t xml:space="preserve"> в установленные законодательством сроки</w:t>
      </w:r>
      <w:r w:rsidRPr="009844FE">
        <w:rPr>
          <w:sz w:val="28"/>
          <w:szCs w:val="28"/>
          <w:shd w:val="clear" w:color="auto" w:fill="FFFFFF"/>
        </w:rPr>
        <w:t>.</w:t>
      </w:r>
    </w:p>
    <w:p w14:paraId="205ABDEC" w14:textId="77777777" w:rsidR="000C65E9" w:rsidRPr="009844FE" w:rsidRDefault="000C65E9" w:rsidP="000C65E9">
      <w:pPr>
        <w:ind w:firstLine="567"/>
        <w:jc w:val="both"/>
        <w:rPr>
          <w:sz w:val="28"/>
          <w:szCs w:val="28"/>
        </w:rPr>
      </w:pPr>
    </w:p>
    <w:p w14:paraId="5434D1D0" w14:textId="77777777" w:rsidR="000C65E9" w:rsidRPr="009844FE" w:rsidRDefault="000C65E9" w:rsidP="000C65E9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В рамка</w:t>
      </w:r>
      <w:r w:rsidR="00085508" w:rsidRPr="009844FE">
        <w:rPr>
          <w:sz w:val="28"/>
          <w:szCs w:val="28"/>
        </w:rPr>
        <w:t>х</w:t>
      </w:r>
      <w:r w:rsidRPr="009844FE">
        <w:rPr>
          <w:sz w:val="28"/>
          <w:szCs w:val="28"/>
        </w:rPr>
        <w:t xml:space="preserve"> экспертно-аналитического мероприятия проведена оценка полноты исполнения бюджета по объему и структуре доходов, расходных обязательств бюджета, </w:t>
      </w:r>
      <w:r w:rsidR="007E342C" w:rsidRPr="009844FE">
        <w:rPr>
          <w:sz w:val="28"/>
          <w:szCs w:val="28"/>
        </w:rPr>
        <w:t xml:space="preserve">проведен </w:t>
      </w:r>
      <w:r w:rsidRPr="009844FE">
        <w:rPr>
          <w:sz w:val="28"/>
          <w:szCs w:val="28"/>
        </w:rPr>
        <w:t>анализ выявленных отклонений, в том числе на предмет выявления случаев нарушения бюджетного законодательства в ходе исполнения бюджета.</w:t>
      </w:r>
    </w:p>
    <w:p w14:paraId="0961FE0E" w14:textId="77777777" w:rsidR="008620FE" w:rsidRPr="009844FE" w:rsidRDefault="008620FE" w:rsidP="008620FE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</w:p>
    <w:p w14:paraId="0F5C2705" w14:textId="01EF4FC3" w:rsidR="008620FE" w:rsidRPr="009844FE" w:rsidRDefault="008620FE" w:rsidP="008620FE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 xml:space="preserve">Бюджет </w:t>
      </w:r>
      <w:r w:rsidR="00B91F2C" w:rsidRPr="009844FE">
        <w:rPr>
          <w:sz w:val="28"/>
          <w:szCs w:val="28"/>
          <w:shd w:val="clear" w:color="auto" w:fill="FFFFFF"/>
        </w:rPr>
        <w:t xml:space="preserve">сельского поселения </w:t>
      </w:r>
      <w:r w:rsidR="00484C90" w:rsidRPr="009844FE">
        <w:rPr>
          <w:sz w:val="28"/>
          <w:szCs w:val="28"/>
          <w:shd w:val="clear" w:color="auto" w:fill="FFFFFF"/>
        </w:rPr>
        <w:t>Володарское</w:t>
      </w:r>
      <w:r w:rsidR="00B91F2C" w:rsidRPr="009844FE">
        <w:rPr>
          <w:sz w:val="28"/>
          <w:szCs w:val="28"/>
        </w:rPr>
        <w:t xml:space="preserve"> </w:t>
      </w:r>
      <w:r w:rsidRPr="009844FE">
        <w:rPr>
          <w:sz w:val="28"/>
          <w:szCs w:val="28"/>
        </w:rPr>
        <w:t>на 201</w:t>
      </w:r>
      <w:r w:rsidR="00FA2BCA" w:rsidRPr="009844FE">
        <w:rPr>
          <w:sz w:val="28"/>
          <w:szCs w:val="28"/>
        </w:rPr>
        <w:t>9</w:t>
      </w:r>
      <w:r w:rsidRPr="009844FE">
        <w:rPr>
          <w:sz w:val="28"/>
          <w:szCs w:val="28"/>
        </w:rPr>
        <w:t xml:space="preserve"> и плановый период 20</w:t>
      </w:r>
      <w:r w:rsidR="00FA2BCA" w:rsidRPr="009844FE">
        <w:rPr>
          <w:sz w:val="28"/>
          <w:szCs w:val="28"/>
        </w:rPr>
        <w:t>20</w:t>
      </w:r>
      <w:r w:rsidRPr="009844FE">
        <w:rPr>
          <w:sz w:val="28"/>
          <w:szCs w:val="28"/>
        </w:rPr>
        <w:t>-202</w:t>
      </w:r>
      <w:r w:rsidR="00FA2BCA" w:rsidRPr="009844FE">
        <w:rPr>
          <w:sz w:val="28"/>
          <w:szCs w:val="28"/>
        </w:rPr>
        <w:t>1</w:t>
      </w:r>
      <w:r w:rsidRPr="009844FE">
        <w:rPr>
          <w:sz w:val="28"/>
          <w:szCs w:val="28"/>
        </w:rPr>
        <w:t xml:space="preserve"> год</w:t>
      </w:r>
      <w:r w:rsidR="007E342C" w:rsidRPr="009844FE">
        <w:rPr>
          <w:sz w:val="28"/>
          <w:szCs w:val="28"/>
        </w:rPr>
        <w:t>ов</w:t>
      </w:r>
      <w:r w:rsidRPr="009844FE">
        <w:rPr>
          <w:sz w:val="28"/>
          <w:szCs w:val="28"/>
        </w:rPr>
        <w:t xml:space="preserve"> утвержден до начала очередного финансового года, то есть в соответствии с требованиями бюджетного законодательства.</w:t>
      </w:r>
    </w:p>
    <w:p w14:paraId="5D51ACAD" w14:textId="77777777" w:rsidR="000C65E9" w:rsidRPr="009844FE" w:rsidRDefault="000C65E9" w:rsidP="008620FE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</w:p>
    <w:p w14:paraId="215A5C17" w14:textId="5105D7AC" w:rsidR="008620FE" w:rsidRPr="009844FE" w:rsidRDefault="008620FE" w:rsidP="008620FE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 xml:space="preserve">Решением </w:t>
      </w:r>
      <w:r w:rsidR="00085508" w:rsidRPr="009844FE">
        <w:rPr>
          <w:sz w:val="28"/>
          <w:szCs w:val="28"/>
        </w:rPr>
        <w:t xml:space="preserve">о бюджете </w:t>
      </w:r>
      <w:r w:rsidR="00B91F2C" w:rsidRPr="009844FE">
        <w:rPr>
          <w:sz w:val="28"/>
          <w:szCs w:val="28"/>
          <w:shd w:val="clear" w:color="auto" w:fill="FFFFFF"/>
        </w:rPr>
        <w:t xml:space="preserve">сельского поселения </w:t>
      </w:r>
      <w:r w:rsidR="00484C90" w:rsidRPr="009844FE">
        <w:rPr>
          <w:sz w:val="28"/>
          <w:szCs w:val="28"/>
          <w:shd w:val="clear" w:color="auto" w:fill="FFFFFF"/>
        </w:rPr>
        <w:t>Володарское</w:t>
      </w:r>
      <w:r w:rsidR="00B91F2C" w:rsidRPr="009844FE">
        <w:rPr>
          <w:sz w:val="28"/>
          <w:szCs w:val="28"/>
        </w:rPr>
        <w:t xml:space="preserve"> </w:t>
      </w:r>
      <w:r w:rsidR="00085508" w:rsidRPr="009844FE">
        <w:rPr>
          <w:sz w:val="28"/>
          <w:szCs w:val="28"/>
        </w:rPr>
        <w:t>на 201</w:t>
      </w:r>
      <w:r w:rsidR="00FA2BCA" w:rsidRPr="009844FE">
        <w:rPr>
          <w:sz w:val="28"/>
          <w:szCs w:val="28"/>
        </w:rPr>
        <w:t>9</w:t>
      </w:r>
      <w:r w:rsidR="00085508" w:rsidRPr="009844FE">
        <w:rPr>
          <w:sz w:val="28"/>
          <w:szCs w:val="28"/>
        </w:rPr>
        <w:t xml:space="preserve"> год (решение</w:t>
      </w:r>
      <w:r w:rsidRPr="009844FE">
        <w:rPr>
          <w:sz w:val="28"/>
          <w:szCs w:val="28"/>
        </w:rPr>
        <w:t xml:space="preserve"> </w:t>
      </w:r>
      <w:r w:rsidR="00B91F2C" w:rsidRPr="009844FE">
        <w:rPr>
          <w:sz w:val="28"/>
          <w:szCs w:val="28"/>
        </w:rPr>
        <w:t xml:space="preserve">от </w:t>
      </w:r>
      <w:r w:rsidR="00407B08" w:rsidRPr="009844FE">
        <w:rPr>
          <w:bCs/>
          <w:sz w:val="28"/>
          <w:szCs w:val="28"/>
        </w:rPr>
        <w:t>20.11.2018 № 1/19</w:t>
      </w:r>
      <w:r w:rsidR="00085508" w:rsidRPr="009844FE">
        <w:rPr>
          <w:sz w:val="28"/>
          <w:szCs w:val="28"/>
        </w:rPr>
        <w:t>)</w:t>
      </w:r>
      <w:r w:rsidRPr="009844FE">
        <w:rPr>
          <w:sz w:val="28"/>
          <w:szCs w:val="28"/>
        </w:rPr>
        <w:t xml:space="preserve"> утвержден главный администратор доходов бюджета и главный распорядитель бюджетных средств муниципального образования </w:t>
      </w:r>
      <w:r w:rsidR="00B91F2C" w:rsidRPr="009844FE">
        <w:rPr>
          <w:sz w:val="28"/>
          <w:szCs w:val="28"/>
        </w:rPr>
        <w:t xml:space="preserve">сельское поселение </w:t>
      </w:r>
      <w:r w:rsidR="00484C90" w:rsidRPr="009844FE">
        <w:rPr>
          <w:sz w:val="28"/>
          <w:szCs w:val="28"/>
        </w:rPr>
        <w:t>Володарское</w:t>
      </w:r>
      <w:r w:rsidRPr="009844FE">
        <w:rPr>
          <w:sz w:val="28"/>
          <w:szCs w:val="28"/>
        </w:rPr>
        <w:t xml:space="preserve"> – администрация </w:t>
      </w:r>
      <w:r w:rsidR="00B91F2C" w:rsidRPr="009844FE">
        <w:rPr>
          <w:sz w:val="28"/>
          <w:szCs w:val="28"/>
          <w:shd w:val="clear" w:color="auto" w:fill="FFFFFF"/>
        </w:rPr>
        <w:t xml:space="preserve">сельского поселения </w:t>
      </w:r>
      <w:r w:rsidR="00484C90" w:rsidRPr="009844FE">
        <w:rPr>
          <w:sz w:val="28"/>
          <w:szCs w:val="28"/>
          <w:shd w:val="clear" w:color="auto" w:fill="FFFFFF"/>
        </w:rPr>
        <w:t>Володарское</w:t>
      </w:r>
      <w:r w:rsidRPr="009844FE">
        <w:rPr>
          <w:sz w:val="28"/>
          <w:szCs w:val="28"/>
        </w:rPr>
        <w:t>.</w:t>
      </w:r>
    </w:p>
    <w:p w14:paraId="228B9FC5" w14:textId="77777777" w:rsidR="008620FE" w:rsidRPr="009844FE" w:rsidRDefault="008620FE" w:rsidP="008620FE">
      <w:pPr>
        <w:ind w:firstLine="567"/>
        <w:jc w:val="both"/>
        <w:rPr>
          <w:sz w:val="28"/>
          <w:szCs w:val="28"/>
        </w:rPr>
      </w:pPr>
    </w:p>
    <w:p w14:paraId="617D11FF" w14:textId="77777777" w:rsidR="00735E86" w:rsidRPr="009844FE" w:rsidRDefault="000C65E9" w:rsidP="000C65E9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По результатам проведенного экспертно-аналитического мероприятия с</w:t>
      </w:r>
      <w:r w:rsidR="008620FE" w:rsidRPr="009844FE">
        <w:rPr>
          <w:sz w:val="28"/>
          <w:szCs w:val="28"/>
        </w:rPr>
        <w:t xml:space="preserve">деланы </w:t>
      </w:r>
      <w:r w:rsidRPr="009844FE">
        <w:rPr>
          <w:sz w:val="28"/>
          <w:szCs w:val="28"/>
        </w:rPr>
        <w:t>с</w:t>
      </w:r>
      <w:r w:rsidR="008620FE" w:rsidRPr="009844FE">
        <w:rPr>
          <w:sz w:val="28"/>
          <w:szCs w:val="28"/>
        </w:rPr>
        <w:t>ледующие выводы.</w:t>
      </w:r>
    </w:p>
    <w:p w14:paraId="16283DC7" w14:textId="77777777" w:rsidR="000C65E9" w:rsidRPr="009844FE" w:rsidRDefault="000C65E9" w:rsidP="000C65E9">
      <w:pPr>
        <w:ind w:firstLine="567"/>
        <w:jc w:val="both"/>
        <w:rPr>
          <w:sz w:val="28"/>
          <w:szCs w:val="28"/>
        </w:rPr>
      </w:pPr>
    </w:p>
    <w:p w14:paraId="20D6C27A" w14:textId="36E4545E" w:rsidR="00735E86" w:rsidRPr="009844FE" w:rsidRDefault="00735E86" w:rsidP="00735E86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Отчет об исполнении бюджета за 201</w:t>
      </w:r>
      <w:r w:rsidR="00FA2BCA" w:rsidRPr="009844FE">
        <w:rPr>
          <w:sz w:val="28"/>
          <w:szCs w:val="28"/>
        </w:rPr>
        <w:t>9</w:t>
      </w:r>
      <w:r w:rsidRPr="009844FE">
        <w:rPr>
          <w:sz w:val="28"/>
          <w:szCs w:val="28"/>
        </w:rPr>
        <w:t xml:space="preserve"> год представлен администрацией </w:t>
      </w:r>
      <w:r w:rsidR="008E51B4" w:rsidRPr="009844FE">
        <w:rPr>
          <w:sz w:val="28"/>
          <w:szCs w:val="28"/>
          <w:shd w:val="clear" w:color="auto" w:fill="FFFFFF"/>
        </w:rPr>
        <w:t xml:space="preserve">сельского поселения </w:t>
      </w:r>
      <w:r w:rsidR="00484C90" w:rsidRPr="009844FE">
        <w:rPr>
          <w:sz w:val="28"/>
          <w:szCs w:val="28"/>
          <w:shd w:val="clear" w:color="auto" w:fill="FFFFFF"/>
        </w:rPr>
        <w:t>Володарское</w:t>
      </w:r>
      <w:r w:rsidR="008E51B4" w:rsidRPr="009844FE">
        <w:rPr>
          <w:sz w:val="28"/>
          <w:szCs w:val="28"/>
        </w:rPr>
        <w:t xml:space="preserve"> </w:t>
      </w:r>
      <w:r w:rsidRPr="009844FE">
        <w:rPr>
          <w:sz w:val="28"/>
          <w:szCs w:val="28"/>
        </w:rPr>
        <w:t xml:space="preserve">с соблюдением требований </w:t>
      </w:r>
      <w:r w:rsidR="009168DC" w:rsidRPr="009844FE">
        <w:rPr>
          <w:sz w:val="28"/>
          <w:szCs w:val="28"/>
        </w:rPr>
        <w:t xml:space="preserve">законодательства </w:t>
      </w:r>
      <w:r w:rsidRPr="009844FE">
        <w:rPr>
          <w:sz w:val="28"/>
          <w:szCs w:val="28"/>
        </w:rPr>
        <w:t xml:space="preserve">по объему и срокам представления. </w:t>
      </w:r>
    </w:p>
    <w:p w14:paraId="69EF8B39" w14:textId="4AD3A1AD" w:rsidR="002A1D87" w:rsidRPr="009844FE" w:rsidRDefault="002A1D87" w:rsidP="002A1D87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844FE">
        <w:rPr>
          <w:rFonts w:ascii="Times New Roman" w:hAnsi="Times New Roman"/>
          <w:color w:val="auto"/>
          <w:sz w:val="28"/>
          <w:szCs w:val="28"/>
        </w:rPr>
        <w:t xml:space="preserve">Проверкой соответствия утвержденных показателей бюджета данным годовой бюджетной отчетности администрации </w:t>
      </w:r>
      <w:r w:rsidR="008E51B4" w:rsidRPr="009844FE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484C90" w:rsidRPr="009844FE">
        <w:rPr>
          <w:rFonts w:ascii="Times New Roman" w:hAnsi="Times New Roman"/>
          <w:sz w:val="28"/>
          <w:szCs w:val="28"/>
          <w:shd w:val="clear" w:color="auto" w:fill="FFFFFF"/>
        </w:rPr>
        <w:t>Володарское</w:t>
      </w:r>
      <w:r w:rsidR="008E51B4" w:rsidRPr="009844FE">
        <w:rPr>
          <w:sz w:val="28"/>
          <w:szCs w:val="28"/>
        </w:rPr>
        <w:t xml:space="preserve"> </w:t>
      </w:r>
      <w:r w:rsidRPr="009844FE">
        <w:rPr>
          <w:rFonts w:ascii="Times New Roman" w:hAnsi="Times New Roman"/>
          <w:color w:val="auto"/>
          <w:sz w:val="28"/>
          <w:szCs w:val="28"/>
        </w:rPr>
        <w:t>за 201</w:t>
      </w:r>
      <w:r w:rsidR="00FA2BCA" w:rsidRPr="009844FE">
        <w:rPr>
          <w:rFonts w:ascii="Times New Roman" w:hAnsi="Times New Roman"/>
          <w:color w:val="auto"/>
          <w:sz w:val="28"/>
          <w:szCs w:val="28"/>
        </w:rPr>
        <w:t>9</w:t>
      </w:r>
      <w:r w:rsidRPr="009844FE">
        <w:rPr>
          <w:rFonts w:ascii="Times New Roman" w:hAnsi="Times New Roman"/>
          <w:color w:val="auto"/>
          <w:sz w:val="28"/>
          <w:szCs w:val="28"/>
        </w:rPr>
        <w:t xml:space="preserve"> год расхождений не выявлено.</w:t>
      </w:r>
    </w:p>
    <w:p w14:paraId="0377D48A" w14:textId="3CCE6617" w:rsidR="00C02FFB" w:rsidRPr="009844FE" w:rsidRDefault="00287101" w:rsidP="00C02FFB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lastRenderedPageBreak/>
        <w:t xml:space="preserve">Первоначально бюджет </w:t>
      </w:r>
      <w:r w:rsidR="008E51B4" w:rsidRPr="009844FE">
        <w:rPr>
          <w:sz w:val="28"/>
          <w:szCs w:val="28"/>
          <w:shd w:val="clear" w:color="auto" w:fill="FFFFFF"/>
        </w:rPr>
        <w:t xml:space="preserve">сельского поселения </w:t>
      </w:r>
      <w:r w:rsidR="00484C90" w:rsidRPr="009844FE">
        <w:rPr>
          <w:sz w:val="28"/>
          <w:szCs w:val="28"/>
          <w:shd w:val="clear" w:color="auto" w:fill="FFFFFF"/>
        </w:rPr>
        <w:t>Володарское</w:t>
      </w:r>
      <w:r w:rsidR="008E51B4" w:rsidRPr="009844FE">
        <w:rPr>
          <w:sz w:val="28"/>
          <w:szCs w:val="28"/>
        </w:rPr>
        <w:t xml:space="preserve"> </w:t>
      </w:r>
      <w:r w:rsidRPr="009844FE">
        <w:rPr>
          <w:sz w:val="28"/>
          <w:szCs w:val="28"/>
        </w:rPr>
        <w:t>на 201</w:t>
      </w:r>
      <w:r w:rsidR="00FA2BCA" w:rsidRPr="009844FE">
        <w:rPr>
          <w:sz w:val="28"/>
          <w:szCs w:val="28"/>
        </w:rPr>
        <w:t>9</w:t>
      </w:r>
      <w:r w:rsidRPr="009844FE">
        <w:rPr>
          <w:sz w:val="28"/>
          <w:szCs w:val="28"/>
        </w:rPr>
        <w:t xml:space="preserve"> год </w:t>
      </w:r>
      <w:r w:rsidR="009168DC" w:rsidRPr="009844FE">
        <w:rPr>
          <w:sz w:val="28"/>
          <w:szCs w:val="28"/>
        </w:rPr>
        <w:t xml:space="preserve">был </w:t>
      </w:r>
      <w:r w:rsidRPr="009844FE">
        <w:rPr>
          <w:sz w:val="28"/>
          <w:szCs w:val="28"/>
        </w:rPr>
        <w:t>утвержден</w:t>
      </w:r>
      <w:r w:rsidR="00740CD4" w:rsidRPr="009844FE">
        <w:rPr>
          <w:sz w:val="28"/>
          <w:szCs w:val="28"/>
        </w:rPr>
        <w:t>:</w:t>
      </w:r>
      <w:r w:rsidRPr="009844FE">
        <w:rPr>
          <w:sz w:val="28"/>
          <w:szCs w:val="28"/>
        </w:rPr>
        <w:t xml:space="preserve"> </w:t>
      </w:r>
      <w:r w:rsidR="00C02FFB" w:rsidRPr="009844FE">
        <w:rPr>
          <w:sz w:val="28"/>
          <w:szCs w:val="28"/>
        </w:rPr>
        <w:t>по доходам в сумме 53 488,7 тыс. рублей, расходам в сумме 53 488,7 тыс. рублей, бюджет сбалансирован.</w:t>
      </w:r>
    </w:p>
    <w:p w14:paraId="5EADF2C6" w14:textId="2721732C" w:rsidR="00287101" w:rsidRPr="009844FE" w:rsidRDefault="00287101" w:rsidP="00287101">
      <w:pPr>
        <w:ind w:right="-1"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 xml:space="preserve">. </w:t>
      </w:r>
    </w:p>
    <w:p w14:paraId="52478293" w14:textId="77777777" w:rsidR="004A38D9" w:rsidRPr="009844FE" w:rsidRDefault="004A38D9" w:rsidP="00287101">
      <w:pPr>
        <w:ind w:right="-1" w:firstLine="567"/>
        <w:jc w:val="both"/>
        <w:rPr>
          <w:sz w:val="28"/>
          <w:szCs w:val="28"/>
        </w:rPr>
      </w:pPr>
    </w:p>
    <w:p w14:paraId="0974921C" w14:textId="3DE3AD8F" w:rsidR="00FA2BCA" w:rsidRPr="009844FE" w:rsidRDefault="00287101" w:rsidP="00C02FFB">
      <w:pPr>
        <w:ind w:right="-1"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В течение 201</w:t>
      </w:r>
      <w:r w:rsidR="00FA2BCA" w:rsidRPr="009844FE">
        <w:rPr>
          <w:sz w:val="28"/>
          <w:szCs w:val="28"/>
        </w:rPr>
        <w:t>9</w:t>
      </w:r>
      <w:r w:rsidRPr="009844FE">
        <w:rPr>
          <w:sz w:val="28"/>
          <w:szCs w:val="28"/>
        </w:rPr>
        <w:t xml:space="preserve"> года в утвержденный бюджет изменения вносились </w:t>
      </w:r>
      <w:r w:rsidR="00C02FFB" w:rsidRPr="009844FE">
        <w:rPr>
          <w:sz w:val="28"/>
          <w:szCs w:val="28"/>
        </w:rPr>
        <w:t>4</w:t>
      </w:r>
      <w:r w:rsidRPr="009844FE">
        <w:rPr>
          <w:sz w:val="28"/>
          <w:szCs w:val="28"/>
        </w:rPr>
        <w:t xml:space="preserve"> раз</w:t>
      </w:r>
      <w:r w:rsidR="00C02FFB" w:rsidRPr="009844FE">
        <w:rPr>
          <w:sz w:val="28"/>
          <w:szCs w:val="28"/>
        </w:rPr>
        <w:t>а</w:t>
      </w:r>
      <w:r w:rsidRPr="009844FE">
        <w:rPr>
          <w:sz w:val="28"/>
          <w:szCs w:val="28"/>
        </w:rPr>
        <w:t xml:space="preserve"> (Решения Совета депутатов </w:t>
      </w:r>
      <w:bookmarkStart w:id="0" w:name="_Hlk37699814"/>
      <w:r w:rsidR="008E51B4" w:rsidRPr="009844FE">
        <w:rPr>
          <w:sz w:val="28"/>
          <w:szCs w:val="28"/>
          <w:shd w:val="clear" w:color="auto" w:fill="FFFFFF"/>
        </w:rPr>
        <w:t xml:space="preserve">сельского поселения </w:t>
      </w:r>
      <w:r w:rsidR="00484C90" w:rsidRPr="009844FE">
        <w:rPr>
          <w:sz w:val="28"/>
          <w:szCs w:val="28"/>
          <w:shd w:val="clear" w:color="auto" w:fill="FFFFFF"/>
        </w:rPr>
        <w:t>Володарское</w:t>
      </w:r>
      <w:r w:rsidR="008E51B4" w:rsidRPr="009844FE">
        <w:rPr>
          <w:sz w:val="28"/>
          <w:szCs w:val="28"/>
        </w:rPr>
        <w:t xml:space="preserve"> от </w:t>
      </w:r>
      <w:r w:rsidR="00C02FFB" w:rsidRPr="009844FE">
        <w:t>25.04.2019 № 2/24</w:t>
      </w:r>
      <w:r w:rsidR="004A38D9" w:rsidRPr="009844FE">
        <w:rPr>
          <w:sz w:val="28"/>
          <w:szCs w:val="28"/>
        </w:rPr>
        <w:t xml:space="preserve">, </w:t>
      </w:r>
      <w:r w:rsidR="008E51B4" w:rsidRPr="009844FE">
        <w:rPr>
          <w:sz w:val="28"/>
          <w:szCs w:val="28"/>
        </w:rPr>
        <w:t>от</w:t>
      </w:r>
      <w:r w:rsidR="00C02FFB" w:rsidRPr="009844FE">
        <w:t xml:space="preserve"> </w:t>
      </w:r>
      <w:r w:rsidR="00C02FFB" w:rsidRPr="009844FE">
        <w:rPr>
          <w:sz w:val="28"/>
          <w:szCs w:val="28"/>
        </w:rPr>
        <w:t>15.08.2019 № 1/27</w:t>
      </w:r>
      <w:r w:rsidR="004A38D9" w:rsidRPr="009844FE">
        <w:rPr>
          <w:sz w:val="28"/>
          <w:szCs w:val="28"/>
        </w:rPr>
        <w:t xml:space="preserve">, </w:t>
      </w:r>
      <w:r w:rsidR="00C02FFB" w:rsidRPr="009844FE">
        <w:rPr>
          <w:sz w:val="28"/>
          <w:szCs w:val="28"/>
        </w:rPr>
        <w:t>от 24.10.2018 № 1/29</w:t>
      </w:r>
      <w:r w:rsidR="004A38D9" w:rsidRPr="009844FE">
        <w:rPr>
          <w:sz w:val="28"/>
          <w:szCs w:val="28"/>
        </w:rPr>
        <w:t xml:space="preserve">, </w:t>
      </w:r>
      <w:r w:rsidR="00C02FFB" w:rsidRPr="009844FE">
        <w:rPr>
          <w:sz w:val="28"/>
          <w:szCs w:val="28"/>
        </w:rPr>
        <w:t>12.12.2019 № 1/32</w:t>
      </w:r>
      <w:bookmarkEnd w:id="0"/>
      <w:r w:rsidR="00C02FFB" w:rsidRPr="009844FE">
        <w:rPr>
          <w:sz w:val="28"/>
          <w:szCs w:val="28"/>
        </w:rPr>
        <w:t>).</w:t>
      </w:r>
    </w:p>
    <w:p w14:paraId="2D40A406" w14:textId="77777777" w:rsidR="00C02FFB" w:rsidRPr="009844FE" w:rsidRDefault="00C02FFB" w:rsidP="00C02FFB">
      <w:pPr>
        <w:ind w:right="-1" w:firstLine="567"/>
        <w:jc w:val="both"/>
        <w:rPr>
          <w:sz w:val="28"/>
          <w:szCs w:val="28"/>
        </w:rPr>
      </w:pPr>
    </w:p>
    <w:p w14:paraId="342C5C14" w14:textId="77777777" w:rsidR="00C02FFB" w:rsidRPr="009844FE" w:rsidRDefault="00C02FFB" w:rsidP="00C02FFB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В результате внесенных изменений и дополнений доходная часть бюджета утверждена в сумме 60 029,0 тыс. рублей, что на 6 540,3 тыс. рублей (на 12,2 %) больше первоначального утвержденного показателя (53 488,7 тыс. рублей). Расходы бюджета утверждены в сумме 60 029,0 тыс. рублей, что на 6 540,3 тыс. рублей (на 12,2 %) больше первоначально утвержденного показателя (53 488,7 тыс. рублей). Бюджет сбалансирован.</w:t>
      </w:r>
    </w:p>
    <w:p w14:paraId="48259ABF" w14:textId="65AE6AB3" w:rsidR="008E51B4" w:rsidRPr="009844FE" w:rsidRDefault="008E51B4" w:rsidP="00287101">
      <w:pPr>
        <w:ind w:firstLine="567"/>
        <w:jc w:val="both"/>
        <w:rPr>
          <w:sz w:val="28"/>
          <w:szCs w:val="28"/>
        </w:rPr>
      </w:pPr>
    </w:p>
    <w:p w14:paraId="78F74D29" w14:textId="77777777" w:rsidR="00C02FFB" w:rsidRPr="009844FE" w:rsidRDefault="00C02FFB" w:rsidP="00C02FFB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Размер дефицита бюджета в 2019 году, утвержденный Решением Совета депутатов от 12.12.2019 № 1/32, отсутствует.</w:t>
      </w:r>
    </w:p>
    <w:p w14:paraId="42581974" w14:textId="47A66025" w:rsidR="00C02FFB" w:rsidRPr="009844FE" w:rsidRDefault="00C02FFB" w:rsidP="00C02FFB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Остаток денежных средств на 01.01.2019 на счете по учету средств местного бюджета составил – 6 535,</w:t>
      </w:r>
      <w:r w:rsidRPr="009844FE">
        <w:rPr>
          <w:sz w:val="28"/>
          <w:szCs w:val="28"/>
        </w:rPr>
        <w:t xml:space="preserve"> </w:t>
      </w:r>
      <w:r w:rsidRPr="009844FE">
        <w:rPr>
          <w:sz w:val="28"/>
          <w:szCs w:val="28"/>
        </w:rPr>
        <w:t xml:space="preserve">9тыс. рублей. </w:t>
      </w:r>
    </w:p>
    <w:p w14:paraId="39938A3D" w14:textId="25B55E79" w:rsidR="00C02FFB" w:rsidRPr="009844FE" w:rsidRDefault="007A69ED" w:rsidP="00C02FFB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Бюджет 2019 года исполнен с профицитом – 14 784,74 тыс. рублей при сбалансированном бюджете (в 2018 году бюджет исполнен с дефицитом 787,1 тыс. рублей при утвержденном дефиците 7 323,0 тыс. рублей</w:t>
      </w:r>
      <w:r w:rsidRPr="009844FE">
        <w:rPr>
          <w:sz w:val="28"/>
          <w:szCs w:val="28"/>
        </w:rPr>
        <w:t>).</w:t>
      </w:r>
    </w:p>
    <w:p w14:paraId="2D28AF44" w14:textId="77777777" w:rsidR="000C65E9" w:rsidRPr="009844FE" w:rsidRDefault="000C65E9" w:rsidP="00287101">
      <w:pPr>
        <w:ind w:firstLine="567"/>
        <w:jc w:val="both"/>
        <w:rPr>
          <w:sz w:val="28"/>
          <w:szCs w:val="28"/>
        </w:rPr>
      </w:pPr>
    </w:p>
    <w:p w14:paraId="6C183B10" w14:textId="545AE9EF" w:rsidR="005D7009" w:rsidRPr="009844FE" w:rsidRDefault="005D7009" w:rsidP="007A69ED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 xml:space="preserve">При уточненном плане </w:t>
      </w:r>
      <w:r w:rsidR="00985CB0" w:rsidRPr="009844FE">
        <w:rPr>
          <w:sz w:val="28"/>
          <w:szCs w:val="28"/>
        </w:rPr>
        <w:t xml:space="preserve">по доходам </w:t>
      </w:r>
      <w:r w:rsidR="007A69ED" w:rsidRPr="009844FE">
        <w:rPr>
          <w:sz w:val="28"/>
          <w:szCs w:val="28"/>
        </w:rPr>
        <w:t>60 029,0</w:t>
      </w:r>
      <w:r w:rsidR="003108EA" w:rsidRPr="009844FE">
        <w:rPr>
          <w:b/>
          <w:bCs/>
          <w:sz w:val="28"/>
          <w:szCs w:val="28"/>
        </w:rPr>
        <w:t xml:space="preserve"> </w:t>
      </w:r>
      <w:r w:rsidRPr="009844FE">
        <w:rPr>
          <w:sz w:val="28"/>
          <w:szCs w:val="28"/>
        </w:rPr>
        <w:t xml:space="preserve">тыс. рублей фактически поступило </w:t>
      </w:r>
      <w:r w:rsidR="007A69ED" w:rsidRPr="009844FE">
        <w:rPr>
          <w:sz w:val="28"/>
          <w:szCs w:val="28"/>
        </w:rPr>
        <w:t xml:space="preserve">70 017,14 </w:t>
      </w:r>
      <w:r w:rsidRPr="009844FE">
        <w:rPr>
          <w:sz w:val="28"/>
          <w:szCs w:val="28"/>
        </w:rPr>
        <w:t>тыс. рублей</w:t>
      </w:r>
      <w:r w:rsidR="007A69ED" w:rsidRPr="009844FE">
        <w:rPr>
          <w:sz w:val="28"/>
          <w:szCs w:val="28"/>
        </w:rPr>
        <w:t xml:space="preserve"> или </w:t>
      </w:r>
      <w:r w:rsidR="00927774" w:rsidRPr="009844FE">
        <w:rPr>
          <w:sz w:val="28"/>
          <w:szCs w:val="28"/>
        </w:rPr>
        <w:t>116,6</w:t>
      </w:r>
      <w:r w:rsidR="007A69ED" w:rsidRPr="009844FE">
        <w:rPr>
          <w:sz w:val="28"/>
          <w:szCs w:val="28"/>
        </w:rPr>
        <w:t xml:space="preserve"> %, </w:t>
      </w:r>
      <w:r w:rsidRPr="009844FE">
        <w:rPr>
          <w:sz w:val="28"/>
          <w:szCs w:val="28"/>
        </w:rPr>
        <w:t>в том числе:</w:t>
      </w:r>
    </w:p>
    <w:p w14:paraId="789ED011" w14:textId="5B5A2B88" w:rsidR="005D7009" w:rsidRPr="009844FE" w:rsidRDefault="005D7009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844FE">
        <w:rPr>
          <w:rFonts w:ascii="Times New Roman" w:hAnsi="Times New Roman"/>
          <w:color w:val="auto"/>
          <w:sz w:val="28"/>
          <w:szCs w:val="28"/>
        </w:rPr>
        <w:t xml:space="preserve">- налоговые доходы </w:t>
      </w:r>
      <w:r w:rsidR="00985CB0" w:rsidRPr="009844FE">
        <w:rPr>
          <w:rFonts w:ascii="Times New Roman" w:hAnsi="Times New Roman"/>
          <w:color w:val="auto"/>
          <w:sz w:val="28"/>
          <w:szCs w:val="28"/>
        </w:rPr>
        <w:t>–</w:t>
      </w:r>
      <w:r w:rsidR="007D3261" w:rsidRPr="009844F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A69ED" w:rsidRPr="009844FE">
        <w:rPr>
          <w:rFonts w:ascii="Times New Roman" w:hAnsi="Times New Roman"/>
          <w:color w:val="auto"/>
          <w:sz w:val="28"/>
          <w:szCs w:val="28"/>
        </w:rPr>
        <w:t>118,1</w:t>
      </w:r>
      <w:r w:rsidR="00FA7333" w:rsidRPr="009844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844FE">
        <w:rPr>
          <w:rFonts w:ascii="Times New Roman" w:hAnsi="Times New Roman"/>
          <w:color w:val="auto"/>
          <w:sz w:val="28"/>
          <w:szCs w:val="28"/>
        </w:rPr>
        <w:t>%;</w:t>
      </w:r>
    </w:p>
    <w:p w14:paraId="7FA114BB" w14:textId="26ECB47F" w:rsidR="005D7009" w:rsidRPr="009844FE" w:rsidRDefault="005D7009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844FE">
        <w:rPr>
          <w:rFonts w:ascii="Times New Roman" w:hAnsi="Times New Roman"/>
          <w:color w:val="auto"/>
          <w:sz w:val="28"/>
          <w:szCs w:val="28"/>
        </w:rPr>
        <w:t xml:space="preserve">- неналоговые доходы </w:t>
      </w:r>
      <w:r w:rsidR="00985CB0" w:rsidRPr="009844FE">
        <w:rPr>
          <w:rFonts w:ascii="Times New Roman" w:hAnsi="Times New Roman"/>
          <w:color w:val="auto"/>
          <w:sz w:val="28"/>
          <w:szCs w:val="28"/>
        </w:rPr>
        <w:t>–</w:t>
      </w:r>
      <w:r w:rsidR="007D3261" w:rsidRPr="009844F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A7333" w:rsidRPr="009844FE">
        <w:rPr>
          <w:rFonts w:ascii="Times New Roman" w:hAnsi="Times New Roman"/>
          <w:color w:val="auto"/>
          <w:sz w:val="28"/>
          <w:szCs w:val="28"/>
        </w:rPr>
        <w:t>10</w:t>
      </w:r>
      <w:r w:rsidR="007A69ED" w:rsidRPr="009844FE">
        <w:rPr>
          <w:rFonts w:ascii="Times New Roman" w:hAnsi="Times New Roman"/>
          <w:color w:val="auto"/>
          <w:sz w:val="28"/>
          <w:szCs w:val="28"/>
        </w:rPr>
        <w:t>4</w:t>
      </w:r>
      <w:r w:rsidR="00FA7333" w:rsidRPr="009844FE">
        <w:rPr>
          <w:rFonts w:ascii="Times New Roman" w:hAnsi="Times New Roman"/>
          <w:color w:val="auto"/>
          <w:sz w:val="28"/>
          <w:szCs w:val="28"/>
        </w:rPr>
        <w:t>,</w:t>
      </w:r>
      <w:r w:rsidR="007A69ED" w:rsidRPr="009844FE">
        <w:rPr>
          <w:rFonts w:ascii="Times New Roman" w:hAnsi="Times New Roman"/>
          <w:color w:val="auto"/>
          <w:sz w:val="28"/>
          <w:szCs w:val="28"/>
        </w:rPr>
        <w:t>8</w:t>
      </w:r>
      <w:r w:rsidR="00FA7333" w:rsidRPr="009844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844FE">
        <w:rPr>
          <w:rFonts w:ascii="Times New Roman" w:hAnsi="Times New Roman"/>
          <w:color w:val="auto"/>
          <w:sz w:val="28"/>
          <w:szCs w:val="28"/>
        </w:rPr>
        <w:t>%;</w:t>
      </w:r>
    </w:p>
    <w:p w14:paraId="61A5542D" w14:textId="4592D8A6" w:rsidR="005D7009" w:rsidRPr="009844FE" w:rsidRDefault="005D7009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844FE">
        <w:rPr>
          <w:rFonts w:ascii="Times New Roman" w:hAnsi="Times New Roman"/>
          <w:color w:val="auto"/>
          <w:sz w:val="28"/>
          <w:szCs w:val="28"/>
        </w:rPr>
        <w:t xml:space="preserve">- безвозмездные поступления </w:t>
      </w:r>
      <w:r w:rsidR="00985CB0" w:rsidRPr="009844FE">
        <w:rPr>
          <w:rFonts w:ascii="Times New Roman" w:hAnsi="Times New Roman"/>
          <w:color w:val="auto"/>
          <w:sz w:val="28"/>
          <w:szCs w:val="28"/>
        </w:rPr>
        <w:t>–</w:t>
      </w:r>
      <w:r w:rsidR="007D3261" w:rsidRPr="009844F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A69ED" w:rsidRPr="009844FE">
        <w:rPr>
          <w:rFonts w:ascii="Times New Roman" w:hAnsi="Times New Roman"/>
          <w:color w:val="auto"/>
          <w:sz w:val="28"/>
          <w:szCs w:val="28"/>
        </w:rPr>
        <w:t>100,4</w:t>
      </w:r>
      <w:r w:rsidR="00FA7333" w:rsidRPr="009844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844FE">
        <w:rPr>
          <w:rFonts w:ascii="Times New Roman" w:hAnsi="Times New Roman"/>
          <w:color w:val="auto"/>
          <w:sz w:val="28"/>
          <w:szCs w:val="28"/>
        </w:rPr>
        <w:t>%.</w:t>
      </w:r>
    </w:p>
    <w:p w14:paraId="4ED86A92" w14:textId="5F7D53F4" w:rsidR="008175C1" w:rsidRPr="009844FE" w:rsidRDefault="008175C1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E9B2122" w14:textId="237D2708" w:rsidR="005D7009" w:rsidRPr="009844FE" w:rsidRDefault="002D465C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844FE">
        <w:rPr>
          <w:rFonts w:ascii="Times New Roman" w:hAnsi="Times New Roman"/>
          <w:color w:val="auto"/>
          <w:sz w:val="28"/>
          <w:szCs w:val="28"/>
        </w:rPr>
        <w:t>По сравнению с 201</w:t>
      </w:r>
      <w:r w:rsidR="00754407" w:rsidRPr="009844FE">
        <w:rPr>
          <w:rFonts w:ascii="Times New Roman" w:hAnsi="Times New Roman"/>
          <w:color w:val="auto"/>
          <w:sz w:val="28"/>
          <w:szCs w:val="28"/>
        </w:rPr>
        <w:t>8</w:t>
      </w:r>
      <w:r w:rsidRPr="009844FE">
        <w:rPr>
          <w:rFonts w:ascii="Times New Roman" w:hAnsi="Times New Roman"/>
          <w:color w:val="auto"/>
          <w:sz w:val="28"/>
          <w:szCs w:val="28"/>
        </w:rPr>
        <w:t xml:space="preserve"> годом о</w:t>
      </w:r>
      <w:r w:rsidR="005D7009" w:rsidRPr="009844FE">
        <w:rPr>
          <w:rFonts w:ascii="Times New Roman" w:hAnsi="Times New Roman"/>
          <w:color w:val="auto"/>
          <w:sz w:val="28"/>
          <w:szCs w:val="28"/>
        </w:rPr>
        <w:t>бъем налоговых доходов у</w:t>
      </w:r>
      <w:r w:rsidR="00D869C8" w:rsidRPr="009844FE">
        <w:rPr>
          <w:rFonts w:ascii="Times New Roman" w:hAnsi="Times New Roman"/>
          <w:color w:val="auto"/>
          <w:sz w:val="28"/>
          <w:szCs w:val="28"/>
        </w:rPr>
        <w:t>величи</w:t>
      </w:r>
      <w:r w:rsidR="005D7009" w:rsidRPr="009844FE">
        <w:rPr>
          <w:rFonts w:ascii="Times New Roman" w:hAnsi="Times New Roman"/>
          <w:color w:val="auto"/>
          <w:sz w:val="28"/>
          <w:szCs w:val="28"/>
        </w:rPr>
        <w:t xml:space="preserve">лся на </w:t>
      </w:r>
      <w:r w:rsidR="00927774" w:rsidRPr="009844FE">
        <w:rPr>
          <w:rFonts w:ascii="Times New Roman" w:hAnsi="Times New Roman"/>
          <w:sz w:val="28"/>
          <w:szCs w:val="28"/>
        </w:rPr>
        <w:t>29 501,0</w:t>
      </w:r>
      <w:r w:rsidR="008E63E4" w:rsidRPr="009844FE">
        <w:rPr>
          <w:rFonts w:ascii="Times New Roman" w:hAnsi="Times New Roman"/>
          <w:sz w:val="28"/>
          <w:szCs w:val="28"/>
        </w:rPr>
        <w:t xml:space="preserve"> </w:t>
      </w:r>
      <w:r w:rsidR="005D7009" w:rsidRPr="009844FE">
        <w:rPr>
          <w:rFonts w:ascii="Times New Roman" w:hAnsi="Times New Roman"/>
          <w:color w:val="auto"/>
          <w:sz w:val="28"/>
          <w:szCs w:val="28"/>
        </w:rPr>
        <w:t xml:space="preserve">тыс. рублей, объем неналоговых доходов </w:t>
      </w:r>
      <w:r w:rsidR="00927774" w:rsidRPr="009844FE">
        <w:rPr>
          <w:rFonts w:ascii="Times New Roman" w:hAnsi="Times New Roman"/>
          <w:color w:val="auto"/>
          <w:sz w:val="28"/>
          <w:szCs w:val="28"/>
        </w:rPr>
        <w:t>уменьшился</w:t>
      </w:r>
      <w:r w:rsidR="005D7009" w:rsidRPr="009844FE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927774" w:rsidRPr="009844FE">
        <w:rPr>
          <w:rFonts w:ascii="Times New Roman" w:hAnsi="Times New Roman"/>
          <w:sz w:val="28"/>
          <w:szCs w:val="28"/>
        </w:rPr>
        <w:t>3 647,8</w:t>
      </w:r>
      <w:r w:rsidR="008E63E4" w:rsidRPr="009844FE">
        <w:rPr>
          <w:rFonts w:ascii="Times New Roman" w:hAnsi="Times New Roman"/>
          <w:sz w:val="28"/>
          <w:szCs w:val="28"/>
        </w:rPr>
        <w:t xml:space="preserve"> </w:t>
      </w:r>
      <w:r w:rsidR="005D7009" w:rsidRPr="009844FE">
        <w:rPr>
          <w:rFonts w:ascii="Times New Roman" w:hAnsi="Times New Roman"/>
          <w:color w:val="auto"/>
          <w:sz w:val="28"/>
          <w:szCs w:val="28"/>
        </w:rPr>
        <w:t xml:space="preserve">тыс. рублей, безвозмездные поступления увеличились на </w:t>
      </w:r>
      <w:r w:rsidR="00927774" w:rsidRPr="009844FE">
        <w:rPr>
          <w:rFonts w:ascii="Times New Roman" w:hAnsi="Times New Roman"/>
          <w:bCs/>
          <w:sz w:val="28"/>
          <w:szCs w:val="28"/>
        </w:rPr>
        <w:t>249,4</w:t>
      </w:r>
      <w:r w:rsidR="005D7009" w:rsidRPr="009844FE">
        <w:rPr>
          <w:rFonts w:ascii="Times New Roman" w:hAnsi="Times New Roman"/>
          <w:color w:val="auto"/>
          <w:sz w:val="28"/>
          <w:szCs w:val="28"/>
        </w:rPr>
        <w:t xml:space="preserve"> тыс. рублей. </w:t>
      </w:r>
    </w:p>
    <w:p w14:paraId="230C50A3" w14:textId="77777777" w:rsidR="008E63E4" w:rsidRPr="009844FE" w:rsidRDefault="008E63E4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052E693" w14:textId="1A4D6C64" w:rsidR="000F6EB8" w:rsidRPr="009844FE" w:rsidRDefault="00735E86" w:rsidP="007D3261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Наибольший удельный вес в доходной части бюджета 201</w:t>
      </w:r>
      <w:r w:rsidR="008D7F30" w:rsidRPr="009844FE">
        <w:rPr>
          <w:sz w:val="28"/>
          <w:szCs w:val="28"/>
        </w:rPr>
        <w:t>9</w:t>
      </w:r>
      <w:r w:rsidRPr="009844FE">
        <w:rPr>
          <w:sz w:val="28"/>
          <w:szCs w:val="28"/>
        </w:rPr>
        <w:t xml:space="preserve"> года состав</w:t>
      </w:r>
      <w:r w:rsidR="000F6EB8" w:rsidRPr="009844FE">
        <w:rPr>
          <w:sz w:val="28"/>
          <w:szCs w:val="28"/>
        </w:rPr>
        <w:t xml:space="preserve">ляют </w:t>
      </w:r>
      <w:r w:rsidR="008E63E4" w:rsidRPr="009844FE">
        <w:rPr>
          <w:sz w:val="28"/>
          <w:szCs w:val="28"/>
        </w:rPr>
        <w:t>налоговые доходы</w:t>
      </w:r>
      <w:r w:rsidR="000F6EB8" w:rsidRPr="009844FE">
        <w:rPr>
          <w:sz w:val="28"/>
          <w:szCs w:val="28"/>
        </w:rPr>
        <w:t xml:space="preserve"> (</w:t>
      </w:r>
      <w:r w:rsidR="00EF5BCB" w:rsidRPr="009844FE">
        <w:rPr>
          <w:sz w:val="28"/>
          <w:szCs w:val="28"/>
        </w:rPr>
        <w:t xml:space="preserve">90,8 </w:t>
      </w:r>
      <w:r w:rsidR="000F6EB8" w:rsidRPr="009844FE">
        <w:rPr>
          <w:sz w:val="28"/>
          <w:szCs w:val="28"/>
        </w:rPr>
        <w:t xml:space="preserve">%), исполнение </w:t>
      </w:r>
      <w:r w:rsidR="002775C9" w:rsidRPr="009844FE">
        <w:rPr>
          <w:sz w:val="28"/>
          <w:szCs w:val="28"/>
        </w:rPr>
        <w:t>налоговых доходов</w:t>
      </w:r>
      <w:r w:rsidR="000F6EB8" w:rsidRPr="009844FE">
        <w:rPr>
          <w:sz w:val="28"/>
          <w:szCs w:val="28"/>
        </w:rPr>
        <w:t xml:space="preserve"> составило </w:t>
      </w:r>
      <w:r w:rsidR="00EF5BCB" w:rsidRPr="009844FE">
        <w:rPr>
          <w:b/>
          <w:bCs/>
          <w:sz w:val="28"/>
          <w:szCs w:val="28"/>
        </w:rPr>
        <w:t>118,1</w:t>
      </w:r>
      <w:r w:rsidR="002775C9" w:rsidRPr="009844FE">
        <w:rPr>
          <w:b/>
          <w:bCs/>
          <w:sz w:val="28"/>
          <w:szCs w:val="28"/>
        </w:rPr>
        <w:t xml:space="preserve"> </w:t>
      </w:r>
      <w:r w:rsidR="000F6EB8" w:rsidRPr="009844FE">
        <w:rPr>
          <w:sz w:val="28"/>
          <w:szCs w:val="28"/>
        </w:rPr>
        <w:t>% уточненного плана.</w:t>
      </w:r>
    </w:p>
    <w:p w14:paraId="47646B58" w14:textId="77777777" w:rsidR="00B412C3" w:rsidRPr="009844FE" w:rsidRDefault="000F6EB8" w:rsidP="007D3261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Наибольший удельный вес собственных доходов поселения имеют:</w:t>
      </w:r>
    </w:p>
    <w:p w14:paraId="7276F5EB" w14:textId="6BB1AD03" w:rsidR="00B412C3" w:rsidRPr="009844FE" w:rsidRDefault="00B412C3" w:rsidP="007D3261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-</w:t>
      </w:r>
      <w:r w:rsidR="005D7009" w:rsidRPr="009844FE">
        <w:rPr>
          <w:sz w:val="28"/>
          <w:szCs w:val="28"/>
        </w:rPr>
        <w:t xml:space="preserve"> </w:t>
      </w:r>
      <w:r w:rsidR="00EB2622" w:rsidRPr="009844FE">
        <w:rPr>
          <w:sz w:val="28"/>
          <w:szCs w:val="28"/>
        </w:rPr>
        <w:t>налог на доходы физических лиц</w:t>
      </w:r>
      <w:r w:rsidR="005D7009" w:rsidRPr="009844FE">
        <w:rPr>
          <w:sz w:val="28"/>
          <w:szCs w:val="28"/>
        </w:rPr>
        <w:t xml:space="preserve"> </w:t>
      </w:r>
      <w:r w:rsidR="00EB2622" w:rsidRPr="009844FE">
        <w:rPr>
          <w:sz w:val="28"/>
          <w:szCs w:val="28"/>
        </w:rPr>
        <w:t>(</w:t>
      </w:r>
      <w:r w:rsidR="00EF5BCB" w:rsidRPr="009844FE">
        <w:rPr>
          <w:sz w:val="28"/>
          <w:szCs w:val="28"/>
        </w:rPr>
        <w:t xml:space="preserve">58,2 </w:t>
      </w:r>
      <w:r w:rsidR="005D7009" w:rsidRPr="009844FE">
        <w:rPr>
          <w:sz w:val="28"/>
          <w:szCs w:val="28"/>
        </w:rPr>
        <w:t>%</w:t>
      </w:r>
      <w:r w:rsidR="00EB2622" w:rsidRPr="009844FE">
        <w:rPr>
          <w:sz w:val="28"/>
          <w:szCs w:val="28"/>
        </w:rPr>
        <w:t>)</w:t>
      </w:r>
      <w:r w:rsidR="005D7009" w:rsidRPr="009844FE">
        <w:rPr>
          <w:sz w:val="28"/>
          <w:szCs w:val="28"/>
        </w:rPr>
        <w:t xml:space="preserve">, его выполнение составляет </w:t>
      </w:r>
      <w:r w:rsidR="00EF5BCB" w:rsidRPr="009844FE">
        <w:rPr>
          <w:sz w:val="28"/>
          <w:szCs w:val="28"/>
        </w:rPr>
        <w:t xml:space="preserve">122,4 </w:t>
      </w:r>
      <w:r w:rsidR="005D7009" w:rsidRPr="009844FE">
        <w:rPr>
          <w:sz w:val="28"/>
          <w:szCs w:val="28"/>
        </w:rPr>
        <w:t>%</w:t>
      </w:r>
      <w:r w:rsidRPr="009844FE">
        <w:rPr>
          <w:sz w:val="28"/>
          <w:szCs w:val="28"/>
        </w:rPr>
        <w:t>;</w:t>
      </w:r>
    </w:p>
    <w:p w14:paraId="58C5283D" w14:textId="7B7E840E" w:rsidR="00EB2622" w:rsidRPr="009844FE" w:rsidRDefault="00B412C3" w:rsidP="007D3261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- земельный налог (</w:t>
      </w:r>
      <w:r w:rsidR="00EF5BCB" w:rsidRPr="009844FE">
        <w:rPr>
          <w:sz w:val="28"/>
          <w:szCs w:val="28"/>
        </w:rPr>
        <w:t>31,1</w:t>
      </w:r>
      <w:r w:rsidR="0030346B" w:rsidRPr="009844FE">
        <w:rPr>
          <w:sz w:val="28"/>
          <w:szCs w:val="28"/>
        </w:rPr>
        <w:t xml:space="preserve"> </w:t>
      </w:r>
      <w:r w:rsidRPr="009844FE">
        <w:rPr>
          <w:sz w:val="28"/>
          <w:szCs w:val="28"/>
        </w:rPr>
        <w:t>%</w:t>
      </w:r>
      <w:r w:rsidR="000864E7" w:rsidRPr="009844FE">
        <w:rPr>
          <w:sz w:val="28"/>
          <w:szCs w:val="28"/>
        </w:rPr>
        <w:t xml:space="preserve">), </w:t>
      </w:r>
      <w:r w:rsidR="0030346B" w:rsidRPr="009844FE">
        <w:rPr>
          <w:sz w:val="28"/>
          <w:szCs w:val="28"/>
        </w:rPr>
        <w:t>его</w:t>
      </w:r>
      <w:r w:rsidR="000864E7" w:rsidRPr="009844FE">
        <w:rPr>
          <w:sz w:val="28"/>
          <w:szCs w:val="28"/>
        </w:rPr>
        <w:t xml:space="preserve"> исполнение состав</w:t>
      </w:r>
      <w:r w:rsidR="000F6EB8" w:rsidRPr="009844FE">
        <w:rPr>
          <w:sz w:val="28"/>
          <w:szCs w:val="28"/>
        </w:rPr>
        <w:t>и</w:t>
      </w:r>
      <w:r w:rsidR="000864E7" w:rsidRPr="009844FE">
        <w:rPr>
          <w:sz w:val="28"/>
          <w:szCs w:val="28"/>
        </w:rPr>
        <w:t>л</w:t>
      </w:r>
      <w:r w:rsidR="00050232" w:rsidRPr="009844FE">
        <w:rPr>
          <w:sz w:val="28"/>
          <w:szCs w:val="28"/>
        </w:rPr>
        <w:t>о</w:t>
      </w:r>
      <w:r w:rsidR="000864E7" w:rsidRPr="009844FE">
        <w:rPr>
          <w:sz w:val="28"/>
          <w:szCs w:val="28"/>
        </w:rPr>
        <w:t xml:space="preserve"> </w:t>
      </w:r>
      <w:r w:rsidR="00EF5BCB" w:rsidRPr="009844FE">
        <w:rPr>
          <w:sz w:val="28"/>
          <w:szCs w:val="28"/>
        </w:rPr>
        <w:t>114,2</w:t>
      </w:r>
      <w:r w:rsidR="0030346B" w:rsidRPr="009844FE">
        <w:rPr>
          <w:sz w:val="28"/>
          <w:szCs w:val="28"/>
        </w:rPr>
        <w:t xml:space="preserve"> </w:t>
      </w:r>
      <w:r w:rsidR="000864E7" w:rsidRPr="009844FE">
        <w:rPr>
          <w:sz w:val="28"/>
          <w:szCs w:val="28"/>
        </w:rPr>
        <w:t>%.</w:t>
      </w:r>
    </w:p>
    <w:p w14:paraId="1EA58D58" w14:textId="22A16DC4" w:rsidR="000F6EB8" w:rsidRPr="009844FE" w:rsidRDefault="000F6EB8" w:rsidP="00EF5BCB">
      <w:pPr>
        <w:ind w:firstLine="567"/>
        <w:jc w:val="both"/>
        <w:rPr>
          <w:sz w:val="28"/>
          <w:szCs w:val="28"/>
        </w:rPr>
      </w:pPr>
    </w:p>
    <w:p w14:paraId="754F8D78" w14:textId="1E44932E" w:rsidR="007D3261" w:rsidRPr="009844FE" w:rsidRDefault="00735E86" w:rsidP="007D3261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 xml:space="preserve">Исполнение бюджета </w:t>
      </w:r>
      <w:r w:rsidR="006304AB" w:rsidRPr="009844FE">
        <w:rPr>
          <w:sz w:val="28"/>
          <w:szCs w:val="28"/>
          <w:shd w:val="clear" w:color="auto" w:fill="FFFFFF"/>
        </w:rPr>
        <w:t xml:space="preserve">сельского поселения </w:t>
      </w:r>
      <w:r w:rsidR="00484C90" w:rsidRPr="009844FE">
        <w:rPr>
          <w:sz w:val="28"/>
          <w:szCs w:val="28"/>
          <w:shd w:val="clear" w:color="auto" w:fill="FFFFFF"/>
        </w:rPr>
        <w:t>Володарское</w:t>
      </w:r>
      <w:r w:rsidR="006304AB" w:rsidRPr="009844FE">
        <w:rPr>
          <w:sz w:val="28"/>
          <w:szCs w:val="28"/>
        </w:rPr>
        <w:t xml:space="preserve"> </w:t>
      </w:r>
      <w:r w:rsidRPr="009844FE">
        <w:rPr>
          <w:sz w:val="28"/>
          <w:szCs w:val="28"/>
        </w:rPr>
        <w:t>в 201</w:t>
      </w:r>
      <w:r w:rsidR="006D2FA0" w:rsidRPr="009844FE">
        <w:rPr>
          <w:sz w:val="28"/>
          <w:szCs w:val="28"/>
        </w:rPr>
        <w:t>9</w:t>
      </w:r>
      <w:r w:rsidRPr="009844FE">
        <w:rPr>
          <w:sz w:val="28"/>
          <w:szCs w:val="28"/>
        </w:rPr>
        <w:t xml:space="preserve"> году по расходам составило </w:t>
      </w:r>
      <w:r w:rsidR="00B36051" w:rsidRPr="009844FE">
        <w:rPr>
          <w:b/>
          <w:bCs/>
          <w:sz w:val="28"/>
          <w:szCs w:val="28"/>
        </w:rPr>
        <w:t>55 229,4</w:t>
      </w:r>
      <w:r w:rsidR="00B36051" w:rsidRPr="009844FE">
        <w:rPr>
          <w:b/>
          <w:bCs/>
          <w:sz w:val="28"/>
          <w:szCs w:val="28"/>
        </w:rPr>
        <w:t xml:space="preserve"> </w:t>
      </w:r>
      <w:r w:rsidR="000F1B32" w:rsidRPr="009844FE">
        <w:rPr>
          <w:sz w:val="28"/>
          <w:szCs w:val="28"/>
        </w:rPr>
        <w:t xml:space="preserve">тыс. рублей, </w:t>
      </w:r>
      <w:r w:rsidRPr="009844FE">
        <w:rPr>
          <w:sz w:val="28"/>
          <w:szCs w:val="28"/>
        </w:rPr>
        <w:t xml:space="preserve">или </w:t>
      </w:r>
      <w:r w:rsidR="00B36051" w:rsidRPr="009844FE">
        <w:rPr>
          <w:sz w:val="28"/>
          <w:szCs w:val="28"/>
        </w:rPr>
        <w:t>92,0</w:t>
      </w:r>
      <w:r w:rsidR="000F1B32" w:rsidRPr="009844FE">
        <w:rPr>
          <w:sz w:val="28"/>
          <w:szCs w:val="28"/>
        </w:rPr>
        <w:t xml:space="preserve"> </w:t>
      </w:r>
      <w:r w:rsidRPr="009844FE">
        <w:rPr>
          <w:sz w:val="28"/>
          <w:szCs w:val="28"/>
        </w:rPr>
        <w:t xml:space="preserve">% от уточненного плана. </w:t>
      </w:r>
    </w:p>
    <w:p w14:paraId="07F326DD" w14:textId="3AFE39CB" w:rsidR="007D3261" w:rsidRPr="009844FE" w:rsidRDefault="007D3261" w:rsidP="007D3261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По сравнению с 201</w:t>
      </w:r>
      <w:r w:rsidR="006D2FA0" w:rsidRPr="009844FE">
        <w:rPr>
          <w:sz w:val="28"/>
          <w:szCs w:val="28"/>
        </w:rPr>
        <w:t>8</w:t>
      </w:r>
      <w:r w:rsidRPr="009844FE">
        <w:rPr>
          <w:sz w:val="28"/>
          <w:szCs w:val="28"/>
        </w:rPr>
        <w:t xml:space="preserve"> годом расходы </w:t>
      </w:r>
      <w:r w:rsidR="00754407" w:rsidRPr="009844FE">
        <w:rPr>
          <w:sz w:val="28"/>
          <w:szCs w:val="28"/>
        </w:rPr>
        <w:t>увелич</w:t>
      </w:r>
      <w:r w:rsidRPr="009844FE">
        <w:rPr>
          <w:sz w:val="28"/>
          <w:szCs w:val="28"/>
        </w:rPr>
        <w:t xml:space="preserve">ились на </w:t>
      </w:r>
      <w:r w:rsidR="00B36051" w:rsidRPr="009844FE">
        <w:rPr>
          <w:b/>
          <w:bCs/>
          <w:sz w:val="28"/>
          <w:szCs w:val="28"/>
        </w:rPr>
        <w:t>10 527,8</w:t>
      </w:r>
      <w:r w:rsidR="00B36051" w:rsidRPr="009844FE">
        <w:rPr>
          <w:b/>
          <w:bCs/>
          <w:sz w:val="28"/>
          <w:szCs w:val="28"/>
        </w:rPr>
        <w:t xml:space="preserve"> </w:t>
      </w:r>
      <w:r w:rsidR="006D2FA0" w:rsidRPr="009844FE">
        <w:rPr>
          <w:bCs/>
          <w:sz w:val="28"/>
          <w:szCs w:val="28"/>
        </w:rPr>
        <w:t>тыс. рублей</w:t>
      </w:r>
      <w:r w:rsidRPr="009844FE">
        <w:rPr>
          <w:sz w:val="28"/>
          <w:szCs w:val="28"/>
        </w:rPr>
        <w:t xml:space="preserve">. </w:t>
      </w:r>
    </w:p>
    <w:p w14:paraId="16269FEA" w14:textId="0958E88A" w:rsidR="00D31EC2" w:rsidRPr="009844FE" w:rsidRDefault="00754407" w:rsidP="00735E86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lastRenderedPageBreak/>
        <w:t xml:space="preserve">Наибольший удельный вес в общей структуре расходов бюджета занимают расходы по разделам: «Жилищно-коммунальное хозяйство» - </w:t>
      </w:r>
      <w:r w:rsidR="00B36051" w:rsidRPr="009844FE">
        <w:rPr>
          <w:sz w:val="28"/>
          <w:szCs w:val="28"/>
        </w:rPr>
        <w:t>21,9</w:t>
      </w:r>
      <w:r w:rsidR="000F1B32" w:rsidRPr="009844FE">
        <w:rPr>
          <w:sz w:val="28"/>
          <w:szCs w:val="28"/>
        </w:rPr>
        <w:t xml:space="preserve"> </w:t>
      </w:r>
      <w:r w:rsidRPr="009844FE">
        <w:rPr>
          <w:sz w:val="28"/>
          <w:szCs w:val="28"/>
        </w:rPr>
        <w:t>%, «</w:t>
      </w:r>
      <w:r w:rsidR="000F1B32" w:rsidRPr="009844FE">
        <w:rPr>
          <w:sz w:val="28"/>
          <w:szCs w:val="28"/>
        </w:rPr>
        <w:t>Общегосударственные вопросы</w:t>
      </w:r>
      <w:r w:rsidRPr="009844FE">
        <w:rPr>
          <w:sz w:val="28"/>
          <w:szCs w:val="28"/>
        </w:rPr>
        <w:t xml:space="preserve">» - </w:t>
      </w:r>
      <w:r w:rsidR="00B36051" w:rsidRPr="009844FE">
        <w:rPr>
          <w:sz w:val="28"/>
          <w:szCs w:val="28"/>
        </w:rPr>
        <w:t>29,8</w:t>
      </w:r>
      <w:r w:rsidR="000F1B32" w:rsidRPr="009844FE">
        <w:rPr>
          <w:sz w:val="28"/>
          <w:szCs w:val="28"/>
        </w:rPr>
        <w:t xml:space="preserve"> </w:t>
      </w:r>
      <w:r w:rsidRPr="009844FE">
        <w:rPr>
          <w:sz w:val="28"/>
          <w:szCs w:val="28"/>
        </w:rPr>
        <w:t>%</w:t>
      </w:r>
      <w:r w:rsidR="00B36051" w:rsidRPr="009844FE">
        <w:rPr>
          <w:sz w:val="28"/>
          <w:szCs w:val="28"/>
        </w:rPr>
        <w:t>, «</w:t>
      </w:r>
      <w:r w:rsidR="00B36051" w:rsidRPr="009844FE">
        <w:rPr>
          <w:sz w:val="28"/>
          <w:szCs w:val="28"/>
        </w:rPr>
        <w:t>Культура, кинематография</w:t>
      </w:r>
      <w:r w:rsidR="00B36051" w:rsidRPr="009844FE">
        <w:rPr>
          <w:sz w:val="28"/>
          <w:szCs w:val="28"/>
        </w:rPr>
        <w:t>» -</w:t>
      </w:r>
      <w:r w:rsidR="00CE6C30" w:rsidRPr="009844FE">
        <w:rPr>
          <w:sz w:val="28"/>
          <w:szCs w:val="28"/>
        </w:rPr>
        <w:t xml:space="preserve"> </w:t>
      </w:r>
      <w:r w:rsidR="00B36051" w:rsidRPr="009844FE">
        <w:rPr>
          <w:sz w:val="28"/>
          <w:szCs w:val="28"/>
        </w:rPr>
        <w:t>25,2%.</w:t>
      </w:r>
    </w:p>
    <w:p w14:paraId="62D18D40" w14:textId="77777777" w:rsidR="00754407" w:rsidRPr="009844FE" w:rsidRDefault="00754407" w:rsidP="00735E86">
      <w:pPr>
        <w:ind w:firstLine="567"/>
        <w:jc w:val="both"/>
        <w:rPr>
          <w:sz w:val="28"/>
          <w:szCs w:val="28"/>
        </w:rPr>
      </w:pPr>
    </w:p>
    <w:p w14:paraId="467DBCE4" w14:textId="01520133" w:rsidR="00B13CB0" w:rsidRPr="009844FE" w:rsidRDefault="00B13CB0" w:rsidP="00B13CB0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844FE">
        <w:rPr>
          <w:bCs/>
          <w:sz w:val="28"/>
          <w:szCs w:val="28"/>
        </w:rPr>
        <w:t>Общий объем межбюджетных трансфертов, передаваемых из бюджета поселения бюджету Ленинского муниципального района на осуществление части полномочий по решению вопросов местного значения в соответствии с заключенными соглашениями на 2019 год, составил 1 263,8 тыс. рублей, исполнен в сумме 1 259,8 тыс. рублей или 99,38</w:t>
      </w:r>
      <w:r w:rsidRPr="009844FE">
        <w:rPr>
          <w:bCs/>
          <w:sz w:val="28"/>
          <w:szCs w:val="28"/>
        </w:rPr>
        <w:t xml:space="preserve"> </w:t>
      </w:r>
      <w:r w:rsidRPr="009844FE">
        <w:rPr>
          <w:bCs/>
          <w:sz w:val="28"/>
          <w:szCs w:val="28"/>
        </w:rPr>
        <w:t xml:space="preserve">%. </w:t>
      </w:r>
    </w:p>
    <w:p w14:paraId="42D63C25" w14:textId="2FCE2EE2" w:rsidR="00CE6C30" w:rsidRPr="009844FE" w:rsidRDefault="00CE6C30" w:rsidP="00B13CB0">
      <w:pPr>
        <w:ind w:firstLine="567"/>
        <w:jc w:val="both"/>
        <w:rPr>
          <w:iCs/>
        </w:rPr>
      </w:pPr>
    </w:p>
    <w:p w14:paraId="70826B84" w14:textId="77777777" w:rsidR="00CE6C30" w:rsidRPr="009844FE" w:rsidRDefault="00CE6C30" w:rsidP="00735E86">
      <w:pPr>
        <w:ind w:firstLine="567"/>
        <w:jc w:val="both"/>
        <w:rPr>
          <w:iCs/>
        </w:rPr>
      </w:pPr>
    </w:p>
    <w:p w14:paraId="6B710830" w14:textId="77777777" w:rsidR="00DE41CF" w:rsidRPr="009844FE" w:rsidRDefault="00DE41CF" w:rsidP="00735E86">
      <w:pPr>
        <w:ind w:firstLine="567"/>
        <w:jc w:val="both"/>
        <w:rPr>
          <w:iCs/>
          <w:sz w:val="28"/>
          <w:szCs w:val="28"/>
        </w:rPr>
      </w:pPr>
      <w:r w:rsidRPr="009844FE">
        <w:rPr>
          <w:iCs/>
          <w:sz w:val="28"/>
          <w:szCs w:val="28"/>
        </w:rPr>
        <w:t>По состоянию на 01.01.2020 года объём дебиторской задолженности составил 1 551,75</w:t>
      </w:r>
      <w:r w:rsidRPr="009844FE">
        <w:rPr>
          <w:b/>
          <w:iCs/>
          <w:sz w:val="28"/>
          <w:szCs w:val="28"/>
        </w:rPr>
        <w:t xml:space="preserve"> </w:t>
      </w:r>
      <w:r w:rsidRPr="009844FE">
        <w:rPr>
          <w:iCs/>
          <w:sz w:val="28"/>
          <w:szCs w:val="28"/>
        </w:rPr>
        <w:t xml:space="preserve">тыс. рублей и увеличился по сравнению с 01.01.2019 года (136,1 тыс. рублей) на 1 414,84 тыс. рублей или в 11,3 раза.  </w:t>
      </w:r>
    </w:p>
    <w:p w14:paraId="2537CB8C" w14:textId="2AF755A7" w:rsidR="0068483E" w:rsidRPr="009844FE" w:rsidRDefault="00DE41CF" w:rsidP="00735E86">
      <w:pPr>
        <w:ind w:firstLine="567"/>
        <w:jc w:val="both"/>
        <w:rPr>
          <w:iCs/>
          <w:sz w:val="28"/>
          <w:szCs w:val="28"/>
        </w:rPr>
      </w:pPr>
      <w:r w:rsidRPr="009844FE">
        <w:rPr>
          <w:iCs/>
          <w:sz w:val="28"/>
          <w:szCs w:val="28"/>
        </w:rPr>
        <w:t>По состоянию на 01.01.2020 года объём кредиторской задолженности составил 1 437,74</w:t>
      </w:r>
      <w:r w:rsidRPr="009844FE">
        <w:rPr>
          <w:b/>
          <w:iCs/>
          <w:sz w:val="28"/>
          <w:szCs w:val="28"/>
        </w:rPr>
        <w:t xml:space="preserve"> </w:t>
      </w:r>
      <w:r w:rsidRPr="009844FE">
        <w:rPr>
          <w:iCs/>
          <w:sz w:val="28"/>
          <w:szCs w:val="28"/>
        </w:rPr>
        <w:t xml:space="preserve">тыс. рублей и увеличился по сравнению с 01.01.2019 года (326,52 тыс. рублей) на 1 111,22 тыс. рублей или в 4,4 раза.  </w:t>
      </w:r>
    </w:p>
    <w:p w14:paraId="6D9DA0E9" w14:textId="77777777" w:rsidR="00DE41CF" w:rsidRPr="009844FE" w:rsidRDefault="00DE41CF" w:rsidP="00735E86">
      <w:pPr>
        <w:ind w:firstLine="567"/>
        <w:jc w:val="both"/>
        <w:rPr>
          <w:iCs/>
          <w:sz w:val="28"/>
          <w:szCs w:val="28"/>
        </w:rPr>
      </w:pPr>
    </w:p>
    <w:p w14:paraId="4BA691A8" w14:textId="5A648452" w:rsidR="00780DFD" w:rsidRPr="009844FE" w:rsidRDefault="00735E86" w:rsidP="00780DFD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 xml:space="preserve">Средства резервного фонда администрации </w:t>
      </w:r>
      <w:r w:rsidR="006304AB" w:rsidRPr="009844FE">
        <w:rPr>
          <w:sz w:val="28"/>
          <w:szCs w:val="28"/>
          <w:shd w:val="clear" w:color="auto" w:fill="FFFFFF"/>
        </w:rPr>
        <w:t xml:space="preserve">сельского поселения </w:t>
      </w:r>
      <w:r w:rsidR="00484C90" w:rsidRPr="009844FE">
        <w:rPr>
          <w:sz w:val="28"/>
          <w:szCs w:val="28"/>
          <w:shd w:val="clear" w:color="auto" w:fill="FFFFFF"/>
        </w:rPr>
        <w:t>Володарское</w:t>
      </w:r>
      <w:r w:rsidR="00780DFD" w:rsidRPr="009844FE">
        <w:rPr>
          <w:sz w:val="28"/>
          <w:szCs w:val="28"/>
        </w:rPr>
        <w:t xml:space="preserve">, утвержденные в размере </w:t>
      </w:r>
      <w:r w:rsidR="00A552E9" w:rsidRPr="009844FE">
        <w:rPr>
          <w:sz w:val="28"/>
          <w:szCs w:val="28"/>
        </w:rPr>
        <w:t>843,43</w:t>
      </w:r>
      <w:r w:rsidR="00A552E9" w:rsidRPr="009844FE">
        <w:rPr>
          <w:color w:val="000000"/>
          <w:sz w:val="28"/>
          <w:szCs w:val="28"/>
        </w:rPr>
        <w:t xml:space="preserve"> </w:t>
      </w:r>
      <w:r w:rsidR="005C497E" w:rsidRPr="009844FE">
        <w:rPr>
          <w:sz w:val="28"/>
          <w:szCs w:val="28"/>
        </w:rPr>
        <w:t>тыс. рублей</w:t>
      </w:r>
      <w:r w:rsidR="006D2CA4" w:rsidRPr="009844FE">
        <w:rPr>
          <w:sz w:val="28"/>
          <w:szCs w:val="28"/>
        </w:rPr>
        <w:t>, не расходовались.</w:t>
      </w:r>
    </w:p>
    <w:p w14:paraId="502EB7D7" w14:textId="77777777" w:rsidR="00622503" w:rsidRPr="009844FE" w:rsidRDefault="00622503" w:rsidP="00735E86">
      <w:pPr>
        <w:ind w:firstLine="567"/>
        <w:jc w:val="both"/>
        <w:rPr>
          <w:sz w:val="28"/>
          <w:szCs w:val="28"/>
        </w:rPr>
      </w:pPr>
    </w:p>
    <w:p w14:paraId="566A01C7" w14:textId="77777777" w:rsidR="00B13CB0" w:rsidRPr="009844FE" w:rsidRDefault="00B13CB0" w:rsidP="00B13CB0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9844FE">
        <w:rPr>
          <w:sz w:val="28"/>
          <w:szCs w:val="28"/>
        </w:rPr>
        <w:t xml:space="preserve">Первоначальным решением о бюджете на 2019 год был установлен </w:t>
      </w:r>
      <w:r w:rsidRPr="009844FE">
        <w:rPr>
          <w:bCs/>
          <w:sz w:val="28"/>
          <w:szCs w:val="28"/>
        </w:rPr>
        <w:t xml:space="preserve">предельный объем муниципального долга в размере 4 000,0 тыс. рублей. Изменениями в бюджет от </w:t>
      </w:r>
      <w:proofErr w:type="gramStart"/>
      <w:r w:rsidRPr="009844FE">
        <w:rPr>
          <w:bCs/>
          <w:sz w:val="28"/>
          <w:szCs w:val="28"/>
        </w:rPr>
        <w:t>15.08.2019</w:t>
      </w:r>
      <w:r w:rsidRPr="009844FE">
        <w:rPr>
          <w:sz w:val="28"/>
          <w:szCs w:val="28"/>
        </w:rPr>
        <w:t xml:space="preserve"> </w:t>
      </w:r>
      <w:r w:rsidRPr="009844FE">
        <w:rPr>
          <w:bCs/>
          <w:sz w:val="28"/>
          <w:szCs w:val="28"/>
        </w:rPr>
        <w:t xml:space="preserve"> предельный</w:t>
      </w:r>
      <w:proofErr w:type="gramEnd"/>
      <w:r w:rsidRPr="009844FE">
        <w:rPr>
          <w:bCs/>
          <w:sz w:val="28"/>
          <w:szCs w:val="28"/>
        </w:rPr>
        <w:t xml:space="preserve"> объем муниципального долга на 2019 год скорректирован с показателем в размере 0,0 тыс. рублей.</w:t>
      </w:r>
    </w:p>
    <w:p w14:paraId="2840562C" w14:textId="77777777" w:rsidR="00287101" w:rsidRPr="009844FE" w:rsidRDefault="00287101" w:rsidP="00735E86">
      <w:pPr>
        <w:ind w:firstLine="567"/>
        <w:jc w:val="both"/>
        <w:rPr>
          <w:sz w:val="28"/>
          <w:szCs w:val="28"/>
        </w:rPr>
      </w:pPr>
    </w:p>
    <w:p w14:paraId="473691B4" w14:textId="3FCC4105" w:rsidR="007D3261" w:rsidRPr="009844FE" w:rsidRDefault="00735E86" w:rsidP="00735E86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В 201</w:t>
      </w:r>
      <w:r w:rsidR="0049218F" w:rsidRPr="009844FE">
        <w:rPr>
          <w:sz w:val="28"/>
          <w:szCs w:val="28"/>
        </w:rPr>
        <w:t>9</w:t>
      </w:r>
      <w:r w:rsidRPr="009844FE">
        <w:rPr>
          <w:sz w:val="28"/>
          <w:szCs w:val="28"/>
        </w:rPr>
        <w:t xml:space="preserve"> году за счет средств бюджета </w:t>
      </w:r>
      <w:r w:rsidR="006D2CA4" w:rsidRPr="009844FE">
        <w:rPr>
          <w:sz w:val="28"/>
          <w:szCs w:val="28"/>
          <w:shd w:val="clear" w:color="auto" w:fill="FFFFFF"/>
        </w:rPr>
        <w:t xml:space="preserve">сельского поселения </w:t>
      </w:r>
      <w:r w:rsidR="00484C90" w:rsidRPr="009844FE">
        <w:rPr>
          <w:sz w:val="28"/>
          <w:szCs w:val="28"/>
          <w:shd w:val="clear" w:color="auto" w:fill="FFFFFF"/>
        </w:rPr>
        <w:t>Володарское</w:t>
      </w:r>
      <w:r w:rsidR="006D2CA4" w:rsidRPr="009844FE">
        <w:rPr>
          <w:sz w:val="28"/>
          <w:szCs w:val="28"/>
        </w:rPr>
        <w:t xml:space="preserve"> </w:t>
      </w:r>
      <w:r w:rsidRPr="009844FE">
        <w:rPr>
          <w:sz w:val="28"/>
          <w:szCs w:val="28"/>
        </w:rPr>
        <w:t xml:space="preserve">финансировалось </w:t>
      </w:r>
      <w:r w:rsidR="00B13CB0" w:rsidRPr="009844FE">
        <w:rPr>
          <w:sz w:val="28"/>
          <w:szCs w:val="28"/>
        </w:rPr>
        <w:t>пять</w:t>
      </w:r>
      <w:r w:rsidRPr="009844FE">
        <w:rPr>
          <w:sz w:val="28"/>
          <w:szCs w:val="28"/>
        </w:rPr>
        <w:t xml:space="preserve"> муниципальных программ. </w:t>
      </w:r>
    </w:p>
    <w:p w14:paraId="61EE2282" w14:textId="04492B8E" w:rsidR="00D673E8" w:rsidRPr="009844FE" w:rsidRDefault="00D673E8" w:rsidP="00735E86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 xml:space="preserve">Доля бюджетных средств, направленных на реализацию муниципальных программ, в общем объеме расходов в 2019 году составила </w:t>
      </w:r>
      <w:r w:rsidR="009844FE" w:rsidRPr="009844FE">
        <w:rPr>
          <w:sz w:val="28"/>
          <w:szCs w:val="28"/>
        </w:rPr>
        <w:t>66,62 %</w:t>
      </w:r>
      <w:r w:rsidRPr="009844FE">
        <w:rPr>
          <w:sz w:val="28"/>
          <w:szCs w:val="28"/>
        </w:rPr>
        <w:t>.</w:t>
      </w:r>
    </w:p>
    <w:p w14:paraId="5A21860B" w14:textId="5798D47A" w:rsidR="009844FE" w:rsidRPr="009844FE" w:rsidRDefault="006F3C3B" w:rsidP="009844FE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Оценкой эффективности м</w:t>
      </w:r>
      <w:r w:rsidR="00735E86" w:rsidRPr="009844FE">
        <w:rPr>
          <w:sz w:val="28"/>
          <w:szCs w:val="28"/>
        </w:rPr>
        <w:t>униципальны</w:t>
      </w:r>
      <w:r w:rsidRPr="009844FE">
        <w:rPr>
          <w:sz w:val="28"/>
          <w:szCs w:val="28"/>
        </w:rPr>
        <w:t>х</w:t>
      </w:r>
      <w:r w:rsidR="00735E86" w:rsidRPr="009844FE">
        <w:rPr>
          <w:sz w:val="28"/>
          <w:szCs w:val="28"/>
        </w:rPr>
        <w:t xml:space="preserve"> программ </w:t>
      </w:r>
      <w:r w:rsidR="006304AB" w:rsidRPr="009844FE">
        <w:rPr>
          <w:sz w:val="28"/>
          <w:szCs w:val="28"/>
          <w:shd w:val="clear" w:color="auto" w:fill="FFFFFF"/>
        </w:rPr>
        <w:t xml:space="preserve">сельского поселения </w:t>
      </w:r>
      <w:r w:rsidR="00484C90" w:rsidRPr="009844FE">
        <w:rPr>
          <w:sz w:val="28"/>
          <w:szCs w:val="28"/>
          <w:shd w:val="clear" w:color="auto" w:fill="FFFFFF"/>
        </w:rPr>
        <w:t>Володарское</w:t>
      </w:r>
      <w:r w:rsidR="00735E86" w:rsidRPr="009844FE">
        <w:rPr>
          <w:sz w:val="28"/>
          <w:szCs w:val="28"/>
        </w:rPr>
        <w:t xml:space="preserve"> </w:t>
      </w:r>
      <w:r w:rsidR="009844FE" w:rsidRPr="009844FE">
        <w:rPr>
          <w:sz w:val="28"/>
          <w:szCs w:val="28"/>
        </w:rPr>
        <w:t xml:space="preserve">муниципальные программы «Спорт и молодежная политика в сельском поселении Володарское на 2017-2021 годы», «Социальная политика сельского поселения Володарское на 2017-2021 годы»,  «Управление муниципальным имуществом сельское поселение Володарское на 2017-2021 годы» и «Предпринимательство сельского поселения Володарское Ленинского муниципального района Московской области на 2017-2021 годы» </w:t>
      </w:r>
      <w:r w:rsidR="009844FE" w:rsidRPr="009844FE">
        <w:rPr>
          <w:sz w:val="28"/>
          <w:szCs w:val="28"/>
        </w:rPr>
        <w:t>признаны</w:t>
      </w:r>
      <w:r w:rsidR="009844FE" w:rsidRPr="009844FE">
        <w:rPr>
          <w:sz w:val="28"/>
          <w:szCs w:val="28"/>
        </w:rPr>
        <w:t xml:space="preserve"> низкоэффективными. </w:t>
      </w:r>
    </w:p>
    <w:p w14:paraId="6D39844D" w14:textId="532045BD" w:rsidR="00BE0E08" w:rsidRPr="009844FE" w:rsidRDefault="00BE0E08" w:rsidP="00735E86">
      <w:pPr>
        <w:ind w:firstLine="567"/>
        <w:jc w:val="both"/>
        <w:rPr>
          <w:sz w:val="28"/>
          <w:szCs w:val="28"/>
        </w:rPr>
      </w:pPr>
    </w:p>
    <w:p w14:paraId="5295801F" w14:textId="320B1EF7" w:rsidR="00735E86" w:rsidRPr="009844FE" w:rsidRDefault="00735E86" w:rsidP="00735E86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 xml:space="preserve">По результатам проведенной проверки отчета об исполнении бюджета </w:t>
      </w:r>
      <w:r w:rsidR="006304AB" w:rsidRPr="009844FE">
        <w:rPr>
          <w:sz w:val="28"/>
          <w:szCs w:val="28"/>
          <w:shd w:val="clear" w:color="auto" w:fill="FFFFFF"/>
        </w:rPr>
        <w:t xml:space="preserve">сельского поселения </w:t>
      </w:r>
      <w:r w:rsidR="00484C90" w:rsidRPr="009844FE">
        <w:rPr>
          <w:sz w:val="28"/>
          <w:szCs w:val="28"/>
          <w:shd w:val="clear" w:color="auto" w:fill="FFFFFF"/>
        </w:rPr>
        <w:t>Володарское</w:t>
      </w:r>
      <w:r w:rsidR="006304AB" w:rsidRPr="009844FE">
        <w:rPr>
          <w:sz w:val="28"/>
          <w:szCs w:val="28"/>
        </w:rPr>
        <w:t xml:space="preserve"> </w:t>
      </w:r>
      <w:r w:rsidRPr="009844FE">
        <w:rPr>
          <w:sz w:val="28"/>
          <w:szCs w:val="28"/>
        </w:rPr>
        <w:t>за 201</w:t>
      </w:r>
      <w:r w:rsidR="0049218F" w:rsidRPr="009844FE">
        <w:rPr>
          <w:sz w:val="28"/>
          <w:szCs w:val="28"/>
        </w:rPr>
        <w:t>9</w:t>
      </w:r>
      <w:r w:rsidRPr="009844FE">
        <w:rPr>
          <w:sz w:val="28"/>
          <w:szCs w:val="28"/>
        </w:rPr>
        <w:t xml:space="preserve"> год </w:t>
      </w:r>
      <w:r w:rsidR="00752E3F" w:rsidRPr="009844FE">
        <w:rPr>
          <w:sz w:val="28"/>
          <w:szCs w:val="28"/>
          <w:shd w:val="clear" w:color="auto" w:fill="FFFFFF"/>
        </w:rPr>
        <w:t>Контрольно-счетная палата Ленинского городского округа</w:t>
      </w:r>
      <w:r w:rsidRPr="009844FE">
        <w:rPr>
          <w:sz w:val="28"/>
          <w:szCs w:val="28"/>
        </w:rPr>
        <w:t xml:space="preserve"> </w:t>
      </w:r>
      <w:r w:rsidR="00FA1309" w:rsidRPr="009844FE">
        <w:rPr>
          <w:sz w:val="28"/>
          <w:szCs w:val="28"/>
        </w:rPr>
        <w:t>предлага</w:t>
      </w:r>
      <w:r w:rsidRPr="009844FE">
        <w:rPr>
          <w:sz w:val="28"/>
          <w:szCs w:val="28"/>
        </w:rPr>
        <w:t>ет:</w:t>
      </w:r>
    </w:p>
    <w:p w14:paraId="4C6112BB" w14:textId="77777777" w:rsidR="00F17CAE" w:rsidRPr="009844FE" w:rsidRDefault="00F17CAE" w:rsidP="00F17CAE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- принимать меры к обязательному исполнению принятых расходных обязательств;</w:t>
      </w:r>
    </w:p>
    <w:p w14:paraId="4318783C" w14:textId="77777777" w:rsidR="00F17CAE" w:rsidRPr="009844FE" w:rsidRDefault="00F17CAE" w:rsidP="00F17CAE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 xml:space="preserve">- проводить программно-целевую бюджетную политику, повышать долю расходов, направляемых на реализацию муниципальных программ; </w:t>
      </w:r>
    </w:p>
    <w:p w14:paraId="1CC969A5" w14:textId="77777777" w:rsidR="00F17CAE" w:rsidRPr="009844FE" w:rsidRDefault="00F17CAE" w:rsidP="00F17CAE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lastRenderedPageBreak/>
        <w:t>- своевременно приводить муниципальные программы в соответствие с Решением Совета депутатов о бюджете;</w:t>
      </w:r>
    </w:p>
    <w:p w14:paraId="75E69C3B" w14:textId="77777777" w:rsidR="00F17CAE" w:rsidRPr="009844FE" w:rsidRDefault="00F17CAE" w:rsidP="00F17CAE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- при формировании и в ходе исполнения бюджета, не допускать занижения показателей доходов;</w:t>
      </w:r>
    </w:p>
    <w:p w14:paraId="2B04739A" w14:textId="77777777" w:rsidR="00F17CAE" w:rsidRPr="009844FE" w:rsidRDefault="00F17CAE" w:rsidP="00F17CAE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- повысить качество бюджетного планирования;</w:t>
      </w:r>
    </w:p>
    <w:p w14:paraId="64D3B1A3" w14:textId="77777777" w:rsidR="00735E86" w:rsidRDefault="00F17CAE" w:rsidP="00F17CAE">
      <w:pPr>
        <w:ind w:firstLine="567"/>
        <w:jc w:val="both"/>
        <w:rPr>
          <w:sz w:val="28"/>
          <w:szCs w:val="28"/>
        </w:rPr>
      </w:pPr>
      <w:r w:rsidRPr="009844FE">
        <w:rPr>
          <w:sz w:val="28"/>
          <w:szCs w:val="28"/>
        </w:rPr>
        <w:t>-  составлять бюджетную отчетность в соответствии с требованиями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28529A20" w14:textId="77777777" w:rsidR="003F4FED" w:rsidRDefault="003F4FED" w:rsidP="00F17CAE">
      <w:pPr>
        <w:ind w:firstLine="567"/>
        <w:jc w:val="both"/>
        <w:rPr>
          <w:sz w:val="28"/>
          <w:szCs w:val="28"/>
        </w:rPr>
      </w:pPr>
    </w:p>
    <w:p w14:paraId="03EF8449" w14:textId="77777777" w:rsidR="003F4FED" w:rsidRDefault="003F4FED" w:rsidP="00F17CAE">
      <w:pPr>
        <w:ind w:firstLine="567"/>
        <w:jc w:val="both"/>
        <w:rPr>
          <w:sz w:val="28"/>
          <w:szCs w:val="28"/>
        </w:rPr>
      </w:pPr>
    </w:p>
    <w:p w14:paraId="16B2A303" w14:textId="77777777" w:rsidR="003F4FED" w:rsidRPr="00A23559" w:rsidRDefault="003F4FED" w:rsidP="00F17CAE">
      <w:pPr>
        <w:ind w:firstLine="567"/>
        <w:jc w:val="both"/>
        <w:rPr>
          <w:sz w:val="28"/>
          <w:szCs w:val="28"/>
        </w:rPr>
      </w:pPr>
    </w:p>
    <w:sectPr w:rsidR="003F4FED" w:rsidRPr="00A23559" w:rsidSect="00A2355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20403"/>
    <w:multiLevelType w:val="hybridMultilevel"/>
    <w:tmpl w:val="BAFE1674"/>
    <w:lvl w:ilvl="0" w:tplc="D98A3CD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86"/>
    <w:rsid w:val="00030F3F"/>
    <w:rsid w:val="00050232"/>
    <w:rsid w:val="00085508"/>
    <w:rsid w:val="000864E7"/>
    <w:rsid w:val="00097096"/>
    <w:rsid w:val="000C65E9"/>
    <w:rsid w:val="000F1B32"/>
    <w:rsid w:val="000F6EB8"/>
    <w:rsid w:val="00132DDD"/>
    <w:rsid w:val="001C3581"/>
    <w:rsid w:val="001F7242"/>
    <w:rsid w:val="00211DCB"/>
    <w:rsid w:val="00265A03"/>
    <w:rsid w:val="00272583"/>
    <w:rsid w:val="0027735A"/>
    <w:rsid w:val="002775C9"/>
    <w:rsid w:val="00287101"/>
    <w:rsid w:val="002A1D87"/>
    <w:rsid w:val="002C0811"/>
    <w:rsid w:val="002D465C"/>
    <w:rsid w:val="0030346B"/>
    <w:rsid w:val="003108EA"/>
    <w:rsid w:val="003140E5"/>
    <w:rsid w:val="00324C8B"/>
    <w:rsid w:val="003324CA"/>
    <w:rsid w:val="0036426F"/>
    <w:rsid w:val="003954A6"/>
    <w:rsid w:val="003A6F83"/>
    <w:rsid w:val="003D1BF1"/>
    <w:rsid w:val="003F4FED"/>
    <w:rsid w:val="0040405D"/>
    <w:rsid w:val="00407B08"/>
    <w:rsid w:val="004110C9"/>
    <w:rsid w:val="00414F68"/>
    <w:rsid w:val="00444932"/>
    <w:rsid w:val="00484C90"/>
    <w:rsid w:val="0049218F"/>
    <w:rsid w:val="004A38D9"/>
    <w:rsid w:val="004C2688"/>
    <w:rsid w:val="004D5688"/>
    <w:rsid w:val="004E53B6"/>
    <w:rsid w:val="004F3402"/>
    <w:rsid w:val="005501A9"/>
    <w:rsid w:val="005559BD"/>
    <w:rsid w:val="005638AC"/>
    <w:rsid w:val="0059043B"/>
    <w:rsid w:val="005A6B80"/>
    <w:rsid w:val="005C3D8A"/>
    <w:rsid w:val="005C407E"/>
    <w:rsid w:val="005C497E"/>
    <w:rsid w:val="005D190E"/>
    <w:rsid w:val="005D7009"/>
    <w:rsid w:val="00622503"/>
    <w:rsid w:val="00622FAA"/>
    <w:rsid w:val="006304AB"/>
    <w:rsid w:val="0068483E"/>
    <w:rsid w:val="00690C35"/>
    <w:rsid w:val="00691F2A"/>
    <w:rsid w:val="006A184E"/>
    <w:rsid w:val="006A718B"/>
    <w:rsid w:val="006C6CC6"/>
    <w:rsid w:val="006D1C75"/>
    <w:rsid w:val="006D2CA4"/>
    <w:rsid w:val="006D2FA0"/>
    <w:rsid w:val="006F3C3B"/>
    <w:rsid w:val="00735E86"/>
    <w:rsid w:val="00740CD4"/>
    <w:rsid w:val="00752E3F"/>
    <w:rsid w:val="00754407"/>
    <w:rsid w:val="00780DFD"/>
    <w:rsid w:val="007A69ED"/>
    <w:rsid w:val="007D3261"/>
    <w:rsid w:val="007E342C"/>
    <w:rsid w:val="008175C1"/>
    <w:rsid w:val="00850458"/>
    <w:rsid w:val="008620FE"/>
    <w:rsid w:val="008868E4"/>
    <w:rsid w:val="008A5988"/>
    <w:rsid w:val="008D7F30"/>
    <w:rsid w:val="008E51B4"/>
    <w:rsid w:val="008E63E4"/>
    <w:rsid w:val="00902EC2"/>
    <w:rsid w:val="00911FF2"/>
    <w:rsid w:val="009168DC"/>
    <w:rsid w:val="00927774"/>
    <w:rsid w:val="009844FE"/>
    <w:rsid w:val="00985CB0"/>
    <w:rsid w:val="009B04EF"/>
    <w:rsid w:val="009C46D0"/>
    <w:rsid w:val="009E0ED2"/>
    <w:rsid w:val="00A11358"/>
    <w:rsid w:val="00A23559"/>
    <w:rsid w:val="00A30FF2"/>
    <w:rsid w:val="00A552E9"/>
    <w:rsid w:val="00B13CB0"/>
    <w:rsid w:val="00B263DA"/>
    <w:rsid w:val="00B36051"/>
    <w:rsid w:val="00B412C3"/>
    <w:rsid w:val="00B82965"/>
    <w:rsid w:val="00B91F2C"/>
    <w:rsid w:val="00B94799"/>
    <w:rsid w:val="00BE02DB"/>
    <w:rsid w:val="00BE0E08"/>
    <w:rsid w:val="00C02FFB"/>
    <w:rsid w:val="00CA0D99"/>
    <w:rsid w:val="00CB623E"/>
    <w:rsid w:val="00CD4B07"/>
    <w:rsid w:val="00CE6C30"/>
    <w:rsid w:val="00D20259"/>
    <w:rsid w:val="00D31EC2"/>
    <w:rsid w:val="00D35295"/>
    <w:rsid w:val="00D53702"/>
    <w:rsid w:val="00D673E8"/>
    <w:rsid w:val="00D869C8"/>
    <w:rsid w:val="00DD127B"/>
    <w:rsid w:val="00DE2970"/>
    <w:rsid w:val="00DE41CF"/>
    <w:rsid w:val="00E3131A"/>
    <w:rsid w:val="00E43263"/>
    <w:rsid w:val="00E7726E"/>
    <w:rsid w:val="00EB2622"/>
    <w:rsid w:val="00ED2695"/>
    <w:rsid w:val="00EE34A1"/>
    <w:rsid w:val="00EF5BCB"/>
    <w:rsid w:val="00F17CAE"/>
    <w:rsid w:val="00F3724A"/>
    <w:rsid w:val="00F831F1"/>
    <w:rsid w:val="00F97F77"/>
    <w:rsid w:val="00FA1309"/>
    <w:rsid w:val="00FA2BCA"/>
    <w:rsid w:val="00FA7333"/>
    <w:rsid w:val="00FD076D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F504"/>
  <w15:chartTrackingRefBased/>
  <w15:docId w15:val="{21C0D7C7-CBE5-4263-AB50-29B9321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20FE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5D7009"/>
    <w:pPr>
      <w:spacing w:after="75"/>
    </w:pPr>
    <w:rPr>
      <w:rFonts w:ascii="Verdana" w:hAnsi="Verdana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504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4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rsid w:val="00BE0E08"/>
  </w:style>
  <w:style w:type="paragraph" w:customStyle="1" w:styleId="Default">
    <w:name w:val="Default"/>
    <w:qFormat/>
    <w:rsid w:val="008E5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E5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office202060 office202060</cp:lastModifiedBy>
  <cp:revision>73</cp:revision>
  <cp:lastPrinted>2019-05-15T07:47:00Z</cp:lastPrinted>
  <dcterms:created xsi:type="dcterms:W3CDTF">2019-05-15T07:27:00Z</dcterms:created>
  <dcterms:modified xsi:type="dcterms:W3CDTF">2020-07-21T08:25:00Z</dcterms:modified>
</cp:coreProperties>
</file>